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A5766" w:rsidRPr="001A5766" w:rsidRDefault="001A5766" w:rsidP="001A5766">
      <w:pPr>
        <w:rPr>
          <w:rFonts w:cs="Arial"/>
          <w:rtl/>
        </w:rPr>
      </w:pPr>
      <w:r w:rsidRPr="001A5766">
        <w:rPr>
          <w:rFonts w:cs="Arial" w:hint="cs"/>
          <w:rtl/>
        </w:rPr>
        <w:t>شيدت</w:t>
      </w:r>
      <w:r w:rsidRPr="001A5766">
        <w:rPr>
          <w:rFonts w:cs="Arial"/>
          <w:rtl/>
        </w:rPr>
        <w:t xml:space="preserve"> </w:t>
      </w:r>
      <w:r w:rsidRPr="001A5766">
        <w:rPr>
          <w:rFonts w:cs="Arial" w:hint="cs"/>
          <w:rtl/>
        </w:rPr>
        <w:t>في</w:t>
      </w:r>
      <w:r w:rsidRPr="001A5766">
        <w:rPr>
          <w:rFonts w:cs="Arial"/>
          <w:rtl/>
        </w:rPr>
        <w:t xml:space="preserve"> </w:t>
      </w:r>
      <w:r w:rsidRPr="001A5766">
        <w:rPr>
          <w:rFonts w:cs="Arial" w:hint="cs"/>
          <w:rtl/>
        </w:rPr>
        <w:t>هذا</w:t>
      </w:r>
      <w:r w:rsidRPr="001A5766">
        <w:rPr>
          <w:rFonts w:cs="Arial"/>
          <w:rtl/>
        </w:rPr>
        <w:t xml:space="preserve"> </w:t>
      </w:r>
      <w:r w:rsidRPr="001A5766">
        <w:rPr>
          <w:rFonts w:cs="Arial" w:hint="cs"/>
          <w:rtl/>
        </w:rPr>
        <w:t>المشروع</w:t>
      </w:r>
      <w:r w:rsidRPr="001A5766">
        <w:rPr>
          <w:rFonts w:cs="Arial"/>
          <w:rtl/>
        </w:rPr>
        <w:t xml:space="preserve"> </w:t>
      </w:r>
      <w:r w:rsidRPr="001A5766">
        <w:rPr>
          <w:rFonts w:cs="Arial" w:hint="cs"/>
          <w:rtl/>
        </w:rPr>
        <w:t>بحمد</w:t>
      </w:r>
      <w:r w:rsidRPr="001A5766">
        <w:rPr>
          <w:rFonts w:cs="Arial"/>
          <w:rtl/>
        </w:rPr>
        <w:t xml:space="preserve"> </w:t>
      </w:r>
      <w:r w:rsidRPr="001A5766">
        <w:rPr>
          <w:rFonts w:cs="Arial" w:hint="cs"/>
          <w:rtl/>
        </w:rPr>
        <w:t>الله</w:t>
      </w:r>
      <w:r w:rsidRPr="001A5766">
        <w:rPr>
          <w:rFonts w:cs="Arial"/>
          <w:rtl/>
        </w:rPr>
        <w:t xml:space="preserve"> </w:t>
      </w:r>
      <w:r w:rsidRPr="001A5766">
        <w:rPr>
          <w:rFonts w:cs="Arial" w:hint="cs"/>
          <w:rtl/>
        </w:rPr>
        <w:t>تعالى</w:t>
      </w:r>
      <w:r w:rsidRPr="001A5766">
        <w:rPr>
          <w:rFonts w:cs="Arial"/>
          <w:rtl/>
        </w:rPr>
        <w:t xml:space="preserve"> </w:t>
      </w:r>
      <w:r w:rsidRPr="001A5766">
        <w:rPr>
          <w:rFonts w:cs="Arial" w:hint="cs"/>
          <w:rtl/>
        </w:rPr>
        <w:t>تحليلياً</w:t>
      </w:r>
      <w:r w:rsidRPr="001A5766">
        <w:rPr>
          <w:rFonts w:cs="Arial"/>
          <w:rtl/>
        </w:rPr>
        <w:t xml:space="preserve"> </w:t>
      </w:r>
      <w:r w:rsidRPr="001A5766">
        <w:rPr>
          <w:rFonts w:cs="Arial" w:hint="cs"/>
          <w:rtl/>
        </w:rPr>
        <w:t>وعددياً</w:t>
      </w:r>
      <w:r w:rsidRPr="001A5766">
        <w:rPr>
          <w:rFonts w:cs="Arial"/>
          <w:rtl/>
        </w:rPr>
        <w:t xml:space="preserve"> </w:t>
      </w:r>
      <w:r w:rsidRPr="001A5766">
        <w:rPr>
          <w:rFonts w:cs="Arial" w:hint="cs"/>
          <w:rtl/>
        </w:rPr>
        <w:t>طريقة</w:t>
      </w:r>
      <w:r w:rsidRPr="001A5766">
        <w:rPr>
          <w:rFonts w:cs="Arial"/>
          <w:rtl/>
        </w:rPr>
        <w:t xml:space="preserve"> </w:t>
      </w:r>
      <w:r w:rsidRPr="001A5766">
        <w:rPr>
          <w:rFonts w:cs="Arial" w:hint="cs"/>
          <w:rtl/>
        </w:rPr>
        <w:t>فعّالة</w:t>
      </w:r>
      <w:r w:rsidRPr="001A5766">
        <w:rPr>
          <w:rFonts w:cs="Arial"/>
          <w:rtl/>
        </w:rPr>
        <w:t xml:space="preserve"> </w:t>
      </w:r>
      <w:r w:rsidRPr="001A5766">
        <w:rPr>
          <w:rFonts w:cs="Arial" w:hint="cs"/>
          <w:rtl/>
        </w:rPr>
        <w:t>لحل</w:t>
      </w:r>
      <w:r w:rsidRPr="001A5766">
        <w:rPr>
          <w:rFonts w:cs="Arial"/>
          <w:rtl/>
        </w:rPr>
        <w:t xml:space="preserve"> </w:t>
      </w:r>
      <w:r w:rsidRPr="001A5766">
        <w:rPr>
          <w:rFonts w:cs="Arial" w:hint="cs"/>
          <w:rtl/>
        </w:rPr>
        <w:t>مسألة</w:t>
      </w:r>
      <w:r w:rsidRPr="001A5766">
        <w:rPr>
          <w:rFonts w:cs="Arial"/>
          <w:rtl/>
        </w:rPr>
        <w:t xml:space="preserve"> </w:t>
      </w:r>
      <w:r w:rsidRPr="001A5766">
        <w:rPr>
          <w:rFonts w:cs="Arial" w:hint="cs"/>
          <w:rtl/>
        </w:rPr>
        <w:t>لمبرت</w:t>
      </w:r>
      <w:r w:rsidRPr="001A5766">
        <w:rPr>
          <w:rFonts w:cs="Arial"/>
          <w:rtl/>
        </w:rPr>
        <w:t xml:space="preserve"> </w:t>
      </w:r>
      <w:r w:rsidRPr="001A5766">
        <w:rPr>
          <w:rFonts w:cs="Arial" w:hint="cs"/>
          <w:rtl/>
        </w:rPr>
        <w:t>لبحوث</w:t>
      </w:r>
      <w:r w:rsidRPr="001A5766">
        <w:rPr>
          <w:rFonts w:cs="Arial"/>
          <w:rtl/>
        </w:rPr>
        <w:t xml:space="preserve"> </w:t>
      </w:r>
      <w:r w:rsidRPr="001A5766">
        <w:rPr>
          <w:rFonts w:cs="Arial" w:hint="cs"/>
          <w:rtl/>
        </w:rPr>
        <w:t>الفضاء</w:t>
      </w:r>
      <w:r w:rsidRPr="001A5766">
        <w:rPr>
          <w:rFonts w:cs="Arial"/>
          <w:rtl/>
        </w:rPr>
        <w:t xml:space="preserve"> . </w:t>
      </w:r>
      <w:r w:rsidRPr="001A5766">
        <w:rPr>
          <w:rFonts w:cs="Arial" w:hint="cs"/>
          <w:rtl/>
        </w:rPr>
        <w:t>وترجع</w:t>
      </w:r>
      <w:r w:rsidRPr="001A5766">
        <w:rPr>
          <w:rFonts w:cs="Arial"/>
          <w:rtl/>
        </w:rPr>
        <w:t xml:space="preserve"> </w:t>
      </w:r>
      <w:r w:rsidRPr="001A5766">
        <w:rPr>
          <w:rFonts w:cs="Arial" w:hint="cs"/>
          <w:rtl/>
        </w:rPr>
        <w:t>فعالية</w:t>
      </w:r>
      <w:r w:rsidRPr="001A5766">
        <w:rPr>
          <w:rFonts w:cs="Arial"/>
          <w:rtl/>
        </w:rPr>
        <w:t xml:space="preserve"> </w:t>
      </w:r>
      <w:r w:rsidRPr="001A5766">
        <w:rPr>
          <w:rFonts w:cs="Arial" w:hint="cs"/>
          <w:rtl/>
        </w:rPr>
        <w:t>هذه</w:t>
      </w:r>
      <w:r w:rsidRPr="001A5766">
        <w:rPr>
          <w:rFonts w:cs="Arial"/>
          <w:rtl/>
        </w:rPr>
        <w:t xml:space="preserve"> </w:t>
      </w:r>
      <w:r w:rsidRPr="001A5766">
        <w:rPr>
          <w:rFonts w:cs="Arial" w:hint="cs"/>
          <w:rtl/>
        </w:rPr>
        <w:t>الطريقة</w:t>
      </w:r>
      <w:r w:rsidRPr="001A5766">
        <w:rPr>
          <w:rFonts w:cs="Arial"/>
          <w:rtl/>
        </w:rPr>
        <w:t xml:space="preserve"> </w:t>
      </w:r>
      <w:r w:rsidRPr="001A5766">
        <w:rPr>
          <w:rFonts w:cs="Arial" w:hint="cs"/>
          <w:rtl/>
        </w:rPr>
        <w:t>إلى</w:t>
      </w:r>
      <w:r w:rsidRPr="001A5766">
        <w:rPr>
          <w:rFonts w:cs="Arial"/>
          <w:rtl/>
        </w:rPr>
        <w:t xml:space="preserve"> </w:t>
      </w:r>
      <w:r w:rsidRPr="001A5766">
        <w:rPr>
          <w:rFonts w:cs="Arial" w:hint="cs"/>
          <w:rtl/>
        </w:rPr>
        <w:t>بعض</w:t>
      </w:r>
      <w:r w:rsidRPr="001A5766">
        <w:rPr>
          <w:rFonts w:cs="Arial"/>
          <w:rtl/>
        </w:rPr>
        <w:t xml:space="preserve"> </w:t>
      </w:r>
      <w:r w:rsidRPr="001A5766">
        <w:rPr>
          <w:rFonts w:cs="Arial" w:hint="cs"/>
          <w:rtl/>
        </w:rPr>
        <w:t>الأسباب</w:t>
      </w:r>
      <w:r w:rsidRPr="001A5766">
        <w:rPr>
          <w:rFonts w:cs="Arial"/>
          <w:rtl/>
        </w:rPr>
        <w:t xml:space="preserve"> </w:t>
      </w:r>
      <w:r w:rsidRPr="001A5766">
        <w:rPr>
          <w:rFonts w:cs="Arial" w:hint="cs"/>
          <w:rtl/>
        </w:rPr>
        <w:t>منها</w:t>
      </w:r>
      <w:r w:rsidRPr="001A5766">
        <w:rPr>
          <w:rFonts w:cs="Arial"/>
          <w:rtl/>
        </w:rPr>
        <w:t xml:space="preserve">: </w:t>
      </w:r>
    </w:p>
    <w:p w:rsidR="001A5766" w:rsidRPr="001A5766" w:rsidRDefault="001A5766" w:rsidP="001A5766">
      <w:pPr>
        <w:rPr>
          <w:rFonts w:cs="Arial"/>
          <w:rtl/>
        </w:rPr>
      </w:pPr>
      <w:r w:rsidRPr="001A5766">
        <w:rPr>
          <w:rFonts w:cs="Arial"/>
          <w:rtl/>
        </w:rPr>
        <w:t>1.</w:t>
      </w:r>
      <w:r w:rsidRPr="001A5766">
        <w:rPr>
          <w:rFonts w:cs="Arial" w:hint="cs"/>
          <w:rtl/>
        </w:rPr>
        <w:t xml:space="preserve"> </w:t>
      </w:r>
      <w:r w:rsidRPr="001A5766">
        <w:rPr>
          <w:rFonts w:cs="Arial" w:hint="cs"/>
          <w:rtl/>
        </w:rPr>
        <w:t>الطريقة</w:t>
      </w:r>
      <w:r w:rsidRPr="001A5766">
        <w:rPr>
          <w:rFonts w:cs="Arial"/>
          <w:rtl/>
        </w:rPr>
        <w:t xml:space="preserve"> </w:t>
      </w:r>
      <w:r w:rsidRPr="001A5766">
        <w:rPr>
          <w:rFonts w:cs="Arial" w:hint="cs"/>
          <w:rtl/>
        </w:rPr>
        <w:t>شاملة</w:t>
      </w:r>
      <w:r w:rsidRPr="001A5766">
        <w:rPr>
          <w:rFonts w:cs="Arial"/>
          <w:rtl/>
        </w:rPr>
        <w:t xml:space="preserve"> </w:t>
      </w:r>
      <w:r w:rsidRPr="001A5766">
        <w:rPr>
          <w:rFonts w:cs="Arial" w:hint="cs"/>
          <w:rtl/>
        </w:rPr>
        <w:t>أي</w:t>
      </w:r>
      <w:r w:rsidRPr="001A5766">
        <w:rPr>
          <w:rFonts w:cs="Arial"/>
          <w:rtl/>
        </w:rPr>
        <w:t xml:space="preserve"> </w:t>
      </w:r>
      <w:r w:rsidRPr="001A5766">
        <w:rPr>
          <w:rFonts w:cs="Arial" w:hint="cs"/>
          <w:rtl/>
        </w:rPr>
        <w:t>أنها</w:t>
      </w:r>
      <w:r w:rsidRPr="001A5766">
        <w:rPr>
          <w:rFonts w:cs="Arial"/>
          <w:rtl/>
        </w:rPr>
        <w:t xml:space="preserve"> </w:t>
      </w:r>
      <w:r w:rsidRPr="001A5766">
        <w:rPr>
          <w:rFonts w:cs="Arial" w:hint="cs"/>
          <w:rtl/>
        </w:rPr>
        <w:t>صالحة</w:t>
      </w:r>
      <w:r w:rsidRPr="001A5766">
        <w:rPr>
          <w:rFonts w:cs="Arial"/>
          <w:rtl/>
        </w:rPr>
        <w:t xml:space="preserve"> </w:t>
      </w:r>
      <w:proofErr w:type="spellStart"/>
      <w:r w:rsidRPr="001A5766">
        <w:rPr>
          <w:rFonts w:cs="Arial" w:hint="cs"/>
          <w:rtl/>
        </w:rPr>
        <w:t>الإستعمال</w:t>
      </w:r>
      <w:proofErr w:type="spellEnd"/>
      <w:r w:rsidRPr="001A5766">
        <w:rPr>
          <w:rFonts w:cs="Arial"/>
          <w:rtl/>
        </w:rPr>
        <w:t xml:space="preserve"> </w:t>
      </w:r>
      <w:r w:rsidRPr="001A5766">
        <w:rPr>
          <w:rFonts w:cs="Arial" w:hint="cs"/>
          <w:rtl/>
        </w:rPr>
        <w:t>لأي</w:t>
      </w:r>
      <w:r w:rsidRPr="001A5766">
        <w:rPr>
          <w:rFonts w:cs="Arial"/>
          <w:rtl/>
        </w:rPr>
        <w:t xml:space="preserve"> </w:t>
      </w:r>
      <w:r w:rsidRPr="001A5766">
        <w:rPr>
          <w:rFonts w:cs="Arial" w:hint="cs"/>
          <w:rtl/>
        </w:rPr>
        <w:t>نوع</w:t>
      </w:r>
      <w:r w:rsidRPr="001A5766">
        <w:rPr>
          <w:rFonts w:cs="Arial"/>
          <w:rtl/>
        </w:rPr>
        <w:t xml:space="preserve"> </w:t>
      </w:r>
      <w:r w:rsidRPr="001A5766">
        <w:rPr>
          <w:rFonts w:cs="Arial" w:hint="cs"/>
          <w:rtl/>
        </w:rPr>
        <w:t>من</w:t>
      </w:r>
      <w:r w:rsidRPr="001A5766">
        <w:rPr>
          <w:rFonts w:cs="Arial"/>
          <w:rtl/>
        </w:rPr>
        <w:t xml:space="preserve"> </w:t>
      </w:r>
      <w:r w:rsidRPr="001A5766">
        <w:rPr>
          <w:rFonts w:cs="Arial" w:hint="cs"/>
          <w:rtl/>
        </w:rPr>
        <w:t>أنواع</w:t>
      </w:r>
      <w:r w:rsidRPr="001A5766">
        <w:rPr>
          <w:rFonts w:cs="Arial"/>
          <w:rtl/>
        </w:rPr>
        <w:t xml:space="preserve"> </w:t>
      </w:r>
      <w:r w:rsidRPr="001A5766">
        <w:rPr>
          <w:rFonts w:cs="Arial" w:hint="cs"/>
          <w:rtl/>
        </w:rPr>
        <w:t>الحركة</w:t>
      </w:r>
      <w:r w:rsidRPr="001A5766">
        <w:rPr>
          <w:rFonts w:cs="Arial"/>
          <w:rtl/>
        </w:rPr>
        <w:t xml:space="preserve"> </w:t>
      </w:r>
      <w:r w:rsidRPr="001A5766">
        <w:rPr>
          <w:rFonts w:cs="Arial" w:hint="cs"/>
          <w:rtl/>
        </w:rPr>
        <w:t>المخروطية</w:t>
      </w:r>
      <w:r w:rsidRPr="001A5766">
        <w:rPr>
          <w:rFonts w:cs="Arial"/>
          <w:rtl/>
        </w:rPr>
        <w:t xml:space="preserve"> (</w:t>
      </w:r>
      <w:r w:rsidRPr="001A5766">
        <w:rPr>
          <w:rFonts w:cs="Arial" w:hint="cs"/>
          <w:rtl/>
        </w:rPr>
        <w:t>اهليجية</w:t>
      </w:r>
      <w:r w:rsidRPr="001A5766">
        <w:rPr>
          <w:rFonts w:cs="Arial"/>
          <w:rtl/>
        </w:rPr>
        <w:t xml:space="preserve"> </w:t>
      </w:r>
      <w:r w:rsidRPr="001A5766">
        <w:rPr>
          <w:rFonts w:cs="Arial" w:hint="cs"/>
          <w:rtl/>
        </w:rPr>
        <w:t>،</w:t>
      </w:r>
      <w:r w:rsidRPr="001A5766">
        <w:rPr>
          <w:rFonts w:cs="Arial"/>
          <w:rtl/>
        </w:rPr>
        <w:t xml:space="preserve"> </w:t>
      </w:r>
      <w:r w:rsidRPr="001A5766">
        <w:rPr>
          <w:rFonts w:cs="Arial" w:hint="cs"/>
          <w:rtl/>
        </w:rPr>
        <w:t>مكافئة</w:t>
      </w:r>
      <w:r w:rsidRPr="001A5766">
        <w:rPr>
          <w:rFonts w:cs="Arial"/>
          <w:rtl/>
        </w:rPr>
        <w:t xml:space="preserve"> </w:t>
      </w:r>
      <w:r w:rsidRPr="001A5766">
        <w:rPr>
          <w:rFonts w:cs="Arial" w:hint="cs"/>
          <w:rtl/>
        </w:rPr>
        <w:t>،</w:t>
      </w:r>
      <w:r w:rsidRPr="001A5766">
        <w:rPr>
          <w:rFonts w:cs="Arial"/>
          <w:rtl/>
        </w:rPr>
        <w:t xml:space="preserve"> </w:t>
      </w:r>
      <w:proofErr w:type="spellStart"/>
      <w:r w:rsidRPr="001A5766">
        <w:rPr>
          <w:rFonts w:cs="Arial" w:hint="cs"/>
          <w:rtl/>
        </w:rPr>
        <w:t>زائدية</w:t>
      </w:r>
      <w:proofErr w:type="spellEnd"/>
      <w:r w:rsidRPr="001A5766">
        <w:rPr>
          <w:rFonts w:cs="Arial"/>
          <w:rtl/>
        </w:rPr>
        <w:t>) .</w:t>
      </w:r>
    </w:p>
    <w:p w:rsidR="001A5766" w:rsidRPr="001A5766" w:rsidRDefault="001A5766" w:rsidP="001A5766">
      <w:pPr>
        <w:rPr>
          <w:rFonts w:cs="Arial"/>
          <w:rtl/>
        </w:rPr>
      </w:pPr>
      <w:r w:rsidRPr="001A5766">
        <w:rPr>
          <w:rFonts w:cs="Arial"/>
          <w:rtl/>
        </w:rPr>
        <w:t>2.</w:t>
      </w:r>
      <w:r w:rsidRPr="001A5766">
        <w:rPr>
          <w:rFonts w:cs="Arial" w:hint="cs"/>
          <w:rtl/>
        </w:rPr>
        <w:t xml:space="preserve"> </w:t>
      </w:r>
      <w:r w:rsidRPr="001A5766">
        <w:rPr>
          <w:rFonts w:cs="Arial" w:hint="cs"/>
          <w:rtl/>
        </w:rPr>
        <w:t>استخدمت</w:t>
      </w:r>
      <w:r w:rsidRPr="001A5766">
        <w:rPr>
          <w:rFonts w:cs="Arial"/>
          <w:rtl/>
        </w:rPr>
        <w:t xml:space="preserve"> </w:t>
      </w:r>
      <w:r w:rsidRPr="001A5766">
        <w:rPr>
          <w:rFonts w:cs="Arial" w:hint="cs"/>
          <w:rtl/>
        </w:rPr>
        <w:t>في</w:t>
      </w:r>
      <w:r w:rsidRPr="001A5766">
        <w:rPr>
          <w:rFonts w:cs="Arial"/>
          <w:rtl/>
        </w:rPr>
        <w:t xml:space="preserve"> </w:t>
      </w:r>
      <w:r w:rsidRPr="001A5766">
        <w:rPr>
          <w:rFonts w:cs="Arial" w:hint="cs"/>
          <w:rtl/>
        </w:rPr>
        <w:t>طريقة</w:t>
      </w:r>
      <w:r w:rsidRPr="001A5766">
        <w:rPr>
          <w:rFonts w:cs="Arial"/>
          <w:rtl/>
        </w:rPr>
        <w:t xml:space="preserve"> </w:t>
      </w:r>
      <w:r w:rsidRPr="001A5766">
        <w:rPr>
          <w:rFonts w:cs="Arial" w:hint="cs"/>
          <w:rtl/>
        </w:rPr>
        <w:t>خوارزمية</w:t>
      </w:r>
      <w:r w:rsidRPr="001A5766">
        <w:rPr>
          <w:rFonts w:cs="Arial"/>
          <w:rtl/>
        </w:rPr>
        <w:t xml:space="preserve"> </w:t>
      </w:r>
      <w:r w:rsidRPr="001A5766">
        <w:rPr>
          <w:rFonts w:cs="Arial" w:hint="cs"/>
          <w:rtl/>
        </w:rPr>
        <w:t>ممتازة</w:t>
      </w:r>
      <w:r w:rsidRPr="001A5766">
        <w:rPr>
          <w:rFonts w:cs="Arial"/>
          <w:rtl/>
        </w:rPr>
        <w:t xml:space="preserve"> </w:t>
      </w:r>
      <w:r w:rsidRPr="001A5766">
        <w:rPr>
          <w:rFonts w:cs="Arial" w:hint="cs"/>
          <w:rtl/>
        </w:rPr>
        <w:t>وهي</w:t>
      </w:r>
      <w:r w:rsidRPr="001A5766">
        <w:rPr>
          <w:rFonts w:cs="Arial"/>
          <w:rtl/>
        </w:rPr>
        <w:t xml:space="preserve"> </w:t>
      </w:r>
      <w:r w:rsidRPr="001A5766">
        <w:rPr>
          <w:rFonts w:cs="Arial" w:hint="cs"/>
          <w:rtl/>
        </w:rPr>
        <w:t>خوارزمية</w:t>
      </w:r>
      <w:r w:rsidRPr="001A5766">
        <w:rPr>
          <w:rFonts w:cs="Arial"/>
          <w:rtl/>
        </w:rPr>
        <w:t xml:space="preserve"> </w:t>
      </w:r>
      <w:r w:rsidRPr="001A5766">
        <w:rPr>
          <w:rFonts w:cs="Arial" w:hint="cs"/>
          <w:rtl/>
        </w:rPr>
        <w:t>العالم</w:t>
      </w:r>
      <w:r w:rsidRPr="001A5766">
        <w:rPr>
          <w:rFonts w:cs="Arial"/>
          <w:rtl/>
        </w:rPr>
        <w:t xml:space="preserve"> </w:t>
      </w:r>
      <w:proofErr w:type="spellStart"/>
      <w:r w:rsidRPr="001A5766">
        <w:rPr>
          <w:rFonts w:cs="Arial" w:hint="cs"/>
          <w:rtl/>
        </w:rPr>
        <w:t>باتن</w:t>
      </w:r>
      <w:proofErr w:type="spellEnd"/>
      <w:r w:rsidRPr="001A5766">
        <w:rPr>
          <w:rFonts w:cs="Arial"/>
          <w:rtl/>
        </w:rPr>
        <w:t xml:space="preserve"> ( </w:t>
      </w:r>
      <w:proofErr w:type="spellStart"/>
      <w:r w:rsidRPr="001A5766">
        <w:rPr>
          <w:rFonts w:cs="Arial"/>
        </w:rPr>
        <w:t>Batin</w:t>
      </w:r>
      <w:proofErr w:type="spellEnd"/>
      <w:r w:rsidRPr="001A5766">
        <w:rPr>
          <w:rFonts w:cs="Arial"/>
          <w:rtl/>
        </w:rPr>
        <w:t xml:space="preserve"> ) </w:t>
      </w:r>
      <w:r w:rsidRPr="001A5766">
        <w:rPr>
          <w:rFonts w:cs="Arial" w:hint="cs"/>
          <w:rtl/>
        </w:rPr>
        <w:t>حيث</w:t>
      </w:r>
      <w:r w:rsidRPr="001A5766">
        <w:rPr>
          <w:rFonts w:cs="Arial"/>
          <w:rtl/>
        </w:rPr>
        <w:t xml:space="preserve"> </w:t>
      </w:r>
      <w:r w:rsidRPr="001A5766">
        <w:rPr>
          <w:rFonts w:cs="Arial" w:hint="cs"/>
          <w:rtl/>
        </w:rPr>
        <w:t>أنها</w:t>
      </w:r>
      <w:r w:rsidRPr="001A5766">
        <w:rPr>
          <w:rFonts w:cs="Arial"/>
          <w:rtl/>
        </w:rPr>
        <w:t xml:space="preserve"> </w:t>
      </w:r>
      <w:r w:rsidRPr="001A5766">
        <w:rPr>
          <w:rFonts w:cs="Arial" w:hint="cs"/>
          <w:rtl/>
        </w:rPr>
        <w:t>لا</w:t>
      </w:r>
      <w:r w:rsidRPr="001A5766">
        <w:rPr>
          <w:rFonts w:cs="Arial"/>
          <w:rtl/>
        </w:rPr>
        <w:t xml:space="preserve"> </w:t>
      </w:r>
      <w:r w:rsidRPr="001A5766">
        <w:rPr>
          <w:rFonts w:cs="Arial" w:hint="cs"/>
          <w:rtl/>
        </w:rPr>
        <w:t>تحتوي</w:t>
      </w:r>
      <w:r w:rsidRPr="001A5766">
        <w:rPr>
          <w:rFonts w:cs="Arial"/>
          <w:rtl/>
        </w:rPr>
        <w:t xml:space="preserve"> </w:t>
      </w:r>
      <w:r w:rsidRPr="001A5766">
        <w:rPr>
          <w:rFonts w:cs="Arial" w:hint="cs"/>
          <w:rtl/>
        </w:rPr>
        <w:t>على</w:t>
      </w:r>
      <w:r w:rsidRPr="001A5766">
        <w:rPr>
          <w:rFonts w:cs="Arial"/>
          <w:rtl/>
        </w:rPr>
        <w:t xml:space="preserve"> </w:t>
      </w:r>
      <w:r w:rsidRPr="001A5766">
        <w:rPr>
          <w:rFonts w:cs="Arial" w:hint="cs"/>
          <w:rtl/>
        </w:rPr>
        <w:t>حالة</w:t>
      </w:r>
      <w:r w:rsidRPr="001A5766">
        <w:rPr>
          <w:rFonts w:cs="Arial"/>
          <w:rtl/>
        </w:rPr>
        <w:t xml:space="preserve"> </w:t>
      </w:r>
      <w:r w:rsidRPr="001A5766">
        <w:rPr>
          <w:rFonts w:cs="Arial" w:hint="cs"/>
          <w:rtl/>
        </w:rPr>
        <w:t>التفرد</w:t>
      </w:r>
      <w:r w:rsidRPr="001A5766">
        <w:rPr>
          <w:rFonts w:cs="Arial"/>
          <w:rtl/>
        </w:rPr>
        <w:t xml:space="preserve"> </w:t>
      </w:r>
      <w:r w:rsidRPr="001A5766">
        <w:rPr>
          <w:rFonts w:cs="Arial" w:hint="cs"/>
          <w:rtl/>
        </w:rPr>
        <w:t>عندما</w:t>
      </w:r>
      <w:r w:rsidRPr="001A5766">
        <w:rPr>
          <w:rFonts w:cs="Arial"/>
          <w:rtl/>
        </w:rPr>
        <w:t xml:space="preserve"> </w:t>
      </w:r>
      <w:r w:rsidRPr="001A5766">
        <w:rPr>
          <w:rFonts w:cs="Arial" w:hint="cs"/>
          <w:rtl/>
        </w:rPr>
        <w:t>تصبح</w:t>
      </w:r>
      <w:r w:rsidRPr="001A5766">
        <w:rPr>
          <w:rFonts w:cs="Arial"/>
          <w:rtl/>
        </w:rPr>
        <w:t xml:space="preserve"> </w:t>
      </w:r>
      <w:r w:rsidRPr="001A5766">
        <w:rPr>
          <w:rFonts w:cs="Arial" w:hint="cs"/>
          <w:rtl/>
        </w:rPr>
        <w:t>زاوية</w:t>
      </w:r>
      <w:r w:rsidRPr="001A5766">
        <w:rPr>
          <w:rFonts w:cs="Arial"/>
          <w:rtl/>
        </w:rPr>
        <w:t xml:space="preserve"> </w:t>
      </w:r>
      <w:proofErr w:type="spellStart"/>
      <w:r w:rsidRPr="001A5766">
        <w:rPr>
          <w:rFonts w:cs="Arial" w:hint="cs"/>
          <w:rtl/>
        </w:rPr>
        <w:t>الإنتقال</w:t>
      </w:r>
      <w:proofErr w:type="spellEnd"/>
      <w:r w:rsidRPr="001A5766">
        <w:rPr>
          <w:rFonts w:cs="Arial"/>
          <w:rtl/>
        </w:rPr>
        <w:t xml:space="preserve">˚ 0 = 180 . </w:t>
      </w:r>
      <w:r w:rsidRPr="001A5766">
        <w:rPr>
          <w:rFonts w:cs="Arial" w:hint="cs"/>
          <w:rtl/>
        </w:rPr>
        <w:t>وكذلك</w:t>
      </w:r>
      <w:r w:rsidRPr="001A5766">
        <w:rPr>
          <w:rFonts w:cs="Arial"/>
          <w:rtl/>
        </w:rPr>
        <w:t xml:space="preserve"> </w:t>
      </w:r>
      <w:r w:rsidRPr="001A5766">
        <w:rPr>
          <w:rFonts w:cs="Arial" w:hint="cs"/>
          <w:rtl/>
        </w:rPr>
        <w:t>تتميز</w:t>
      </w:r>
      <w:r w:rsidRPr="001A5766">
        <w:rPr>
          <w:rFonts w:cs="Arial"/>
          <w:rtl/>
        </w:rPr>
        <w:t xml:space="preserve"> </w:t>
      </w:r>
      <w:r w:rsidRPr="001A5766">
        <w:rPr>
          <w:rFonts w:cs="Arial" w:hint="cs"/>
          <w:rtl/>
        </w:rPr>
        <w:t>الخوارزمية</w:t>
      </w:r>
      <w:r w:rsidRPr="001A5766">
        <w:rPr>
          <w:rFonts w:cs="Arial"/>
          <w:rtl/>
        </w:rPr>
        <w:t xml:space="preserve"> </w:t>
      </w:r>
      <w:r w:rsidRPr="001A5766">
        <w:rPr>
          <w:rFonts w:cs="Arial" w:hint="cs"/>
          <w:rtl/>
        </w:rPr>
        <w:t>بالتقارب</w:t>
      </w:r>
      <w:r w:rsidRPr="001A5766">
        <w:rPr>
          <w:rFonts w:cs="Arial"/>
          <w:rtl/>
        </w:rPr>
        <w:t xml:space="preserve"> </w:t>
      </w:r>
      <w:r w:rsidRPr="001A5766">
        <w:rPr>
          <w:rFonts w:cs="Arial" w:hint="cs"/>
          <w:rtl/>
        </w:rPr>
        <w:t>السريع</w:t>
      </w:r>
      <w:r w:rsidRPr="001A5766">
        <w:rPr>
          <w:rFonts w:cs="Arial"/>
          <w:rtl/>
        </w:rPr>
        <w:t xml:space="preserve"> </w:t>
      </w:r>
      <w:r w:rsidRPr="001A5766">
        <w:rPr>
          <w:rFonts w:cs="Arial" w:hint="cs"/>
          <w:rtl/>
        </w:rPr>
        <w:t>لأي</w:t>
      </w:r>
      <w:r w:rsidRPr="001A5766">
        <w:rPr>
          <w:rFonts w:cs="Arial"/>
          <w:rtl/>
        </w:rPr>
        <w:t xml:space="preserve"> </w:t>
      </w:r>
      <w:r w:rsidRPr="001A5766">
        <w:rPr>
          <w:rFonts w:cs="Arial" w:hint="cs"/>
          <w:rtl/>
        </w:rPr>
        <w:t>قيمة</w:t>
      </w:r>
      <w:r w:rsidRPr="001A5766">
        <w:rPr>
          <w:rFonts w:cs="Arial"/>
          <w:rtl/>
        </w:rPr>
        <w:t xml:space="preserve"> </w:t>
      </w:r>
      <w:r w:rsidRPr="001A5766">
        <w:rPr>
          <w:rFonts w:cs="Arial" w:hint="cs"/>
          <w:rtl/>
        </w:rPr>
        <w:t>للزاوي</w:t>
      </w:r>
      <w:r w:rsidRPr="001A5766">
        <w:rPr>
          <w:rFonts w:cs="Arial"/>
          <w:rtl/>
        </w:rPr>
        <w:t xml:space="preserve"> 0 . </w:t>
      </w:r>
      <w:r w:rsidRPr="001A5766">
        <w:rPr>
          <w:rFonts w:cs="Arial" w:hint="cs"/>
          <w:rtl/>
        </w:rPr>
        <w:t>وبهذه</w:t>
      </w:r>
      <w:r w:rsidRPr="001A5766">
        <w:rPr>
          <w:rFonts w:cs="Arial"/>
          <w:rtl/>
        </w:rPr>
        <w:t xml:space="preserve"> </w:t>
      </w:r>
      <w:r w:rsidRPr="001A5766">
        <w:rPr>
          <w:rFonts w:cs="Arial" w:hint="cs"/>
          <w:rtl/>
        </w:rPr>
        <w:t>الخواص</w:t>
      </w:r>
      <w:r w:rsidRPr="001A5766">
        <w:rPr>
          <w:rFonts w:cs="Arial"/>
          <w:rtl/>
        </w:rPr>
        <w:t xml:space="preserve"> </w:t>
      </w:r>
      <w:r w:rsidRPr="001A5766">
        <w:rPr>
          <w:rFonts w:cs="Arial" w:hint="cs"/>
          <w:rtl/>
        </w:rPr>
        <w:t>يمكننا</w:t>
      </w:r>
      <w:r w:rsidRPr="001A5766">
        <w:rPr>
          <w:rFonts w:cs="Arial"/>
          <w:rtl/>
        </w:rPr>
        <w:t xml:space="preserve"> </w:t>
      </w:r>
      <w:r w:rsidRPr="001A5766">
        <w:rPr>
          <w:rFonts w:cs="Arial" w:hint="cs"/>
          <w:rtl/>
        </w:rPr>
        <w:t>التغلب</w:t>
      </w:r>
      <w:r w:rsidRPr="001A5766">
        <w:rPr>
          <w:rFonts w:cs="Arial"/>
          <w:rtl/>
        </w:rPr>
        <w:t xml:space="preserve"> </w:t>
      </w:r>
      <w:r w:rsidRPr="001A5766">
        <w:rPr>
          <w:rFonts w:cs="Arial" w:hint="cs"/>
          <w:rtl/>
        </w:rPr>
        <w:t>على</w:t>
      </w:r>
      <w:r w:rsidRPr="001A5766">
        <w:rPr>
          <w:rFonts w:cs="Arial"/>
          <w:rtl/>
        </w:rPr>
        <w:t xml:space="preserve"> </w:t>
      </w:r>
      <w:r w:rsidRPr="001A5766">
        <w:rPr>
          <w:rFonts w:cs="Arial" w:hint="cs"/>
          <w:rtl/>
        </w:rPr>
        <w:t>الحالات</w:t>
      </w:r>
      <w:r w:rsidRPr="001A5766">
        <w:rPr>
          <w:rFonts w:cs="Arial"/>
          <w:rtl/>
        </w:rPr>
        <w:t xml:space="preserve"> </w:t>
      </w:r>
      <w:r w:rsidRPr="001A5766">
        <w:rPr>
          <w:rFonts w:cs="Arial" w:hint="cs"/>
          <w:rtl/>
        </w:rPr>
        <w:t>الحرجة</w:t>
      </w:r>
      <w:r w:rsidRPr="001A5766">
        <w:rPr>
          <w:rFonts w:cs="Arial"/>
          <w:rtl/>
        </w:rPr>
        <w:t xml:space="preserve"> </w:t>
      </w:r>
      <w:r w:rsidRPr="001A5766">
        <w:rPr>
          <w:rFonts w:cs="Arial" w:hint="cs"/>
          <w:rtl/>
        </w:rPr>
        <w:t>والتي</w:t>
      </w:r>
      <w:r w:rsidRPr="001A5766">
        <w:rPr>
          <w:rFonts w:cs="Arial"/>
          <w:rtl/>
        </w:rPr>
        <w:t xml:space="preserve"> </w:t>
      </w:r>
      <w:r w:rsidRPr="001A5766">
        <w:rPr>
          <w:rFonts w:cs="Arial" w:hint="cs"/>
          <w:rtl/>
        </w:rPr>
        <w:t>قد</w:t>
      </w:r>
      <w:r w:rsidRPr="001A5766">
        <w:rPr>
          <w:rFonts w:cs="Arial"/>
          <w:rtl/>
        </w:rPr>
        <w:t xml:space="preserve"> </w:t>
      </w:r>
      <w:r w:rsidRPr="001A5766">
        <w:rPr>
          <w:rFonts w:cs="Arial" w:hint="cs"/>
          <w:rtl/>
        </w:rPr>
        <w:t>تؤدي</w:t>
      </w:r>
      <w:r w:rsidRPr="001A5766">
        <w:rPr>
          <w:rFonts w:cs="Arial"/>
          <w:rtl/>
        </w:rPr>
        <w:t xml:space="preserve"> </w:t>
      </w:r>
      <w:r w:rsidRPr="001A5766">
        <w:rPr>
          <w:rFonts w:cs="Arial" w:hint="cs"/>
          <w:rtl/>
        </w:rPr>
        <w:t>إلى</w:t>
      </w:r>
      <w:r w:rsidRPr="001A5766">
        <w:rPr>
          <w:rFonts w:cs="Arial"/>
          <w:rtl/>
        </w:rPr>
        <w:t xml:space="preserve"> </w:t>
      </w:r>
      <w:r w:rsidRPr="001A5766">
        <w:rPr>
          <w:rFonts w:cs="Arial" w:hint="cs"/>
          <w:rtl/>
        </w:rPr>
        <w:t>تباعد</w:t>
      </w:r>
      <w:r w:rsidRPr="001A5766">
        <w:rPr>
          <w:rFonts w:cs="Arial"/>
          <w:rtl/>
        </w:rPr>
        <w:t xml:space="preserve"> </w:t>
      </w:r>
      <w:r w:rsidRPr="001A5766">
        <w:rPr>
          <w:rFonts w:cs="Arial" w:hint="cs"/>
          <w:rtl/>
        </w:rPr>
        <w:t>الحل</w:t>
      </w:r>
      <w:r w:rsidRPr="001A5766">
        <w:rPr>
          <w:rFonts w:cs="Arial"/>
          <w:rtl/>
        </w:rPr>
        <w:t xml:space="preserve"> </w:t>
      </w:r>
      <w:r w:rsidRPr="001A5766">
        <w:rPr>
          <w:rFonts w:cs="Arial" w:hint="cs"/>
          <w:rtl/>
        </w:rPr>
        <w:t>أو</w:t>
      </w:r>
      <w:r w:rsidRPr="001A5766">
        <w:rPr>
          <w:rFonts w:cs="Arial"/>
          <w:rtl/>
        </w:rPr>
        <w:t xml:space="preserve"> </w:t>
      </w:r>
      <w:r w:rsidRPr="001A5766">
        <w:rPr>
          <w:rFonts w:cs="Arial" w:hint="cs"/>
          <w:rtl/>
        </w:rPr>
        <w:t>على</w:t>
      </w:r>
      <w:r w:rsidRPr="001A5766">
        <w:rPr>
          <w:rFonts w:cs="Arial"/>
          <w:rtl/>
        </w:rPr>
        <w:t xml:space="preserve"> </w:t>
      </w:r>
      <w:r w:rsidRPr="001A5766">
        <w:rPr>
          <w:rFonts w:cs="Arial" w:hint="cs"/>
          <w:rtl/>
        </w:rPr>
        <w:t>أحسن</w:t>
      </w:r>
      <w:r w:rsidRPr="001A5766">
        <w:rPr>
          <w:rFonts w:cs="Arial"/>
          <w:rtl/>
        </w:rPr>
        <w:t xml:space="preserve"> </w:t>
      </w:r>
      <w:r w:rsidRPr="001A5766">
        <w:rPr>
          <w:rFonts w:cs="Arial" w:hint="cs"/>
          <w:rtl/>
        </w:rPr>
        <w:t>تقدير</w:t>
      </w:r>
      <w:r w:rsidRPr="001A5766">
        <w:rPr>
          <w:rFonts w:cs="Arial"/>
          <w:rtl/>
        </w:rPr>
        <w:t xml:space="preserve"> </w:t>
      </w:r>
      <w:r w:rsidRPr="001A5766">
        <w:rPr>
          <w:rFonts w:cs="Arial" w:hint="cs"/>
          <w:rtl/>
        </w:rPr>
        <w:t>إلى</w:t>
      </w:r>
      <w:r w:rsidRPr="001A5766">
        <w:rPr>
          <w:rFonts w:cs="Arial"/>
          <w:rtl/>
        </w:rPr>
        <w:t xml:space="preserve"> </w:t>
      </w:r>
      <w:r w:rsidRPr="001A5766">
        <w:rPr>
          <w:rFonts w:cs="Arial" w:hint="cs"/>
          <w:rtl/>
        </w:rPr>
        <w:t>حل</w:t>
      </w:r>
      <w:r w:rsidRPr="001A5766">
        <w:rPr>
          <w:rFonts w:cs="Arial"/>
          <w:rtl/>
        </w:rPr>
        <w:t xml:space="preserve"> </w:t>
      </w:r>
      <w:r w:rsidRPr="001A5766">
        <w:rPr>
          <w:rFonts w:cs="Arial" w:hint="cs"/>
          <w:rtl/>
        </w:rPr>
        <w:t>بطئ</w:t>
      </w:r>
      <w:r w:rsidRPr="001A5766">
        <w:rPr>
          <w:rFonts w:cs="Arial"/>
          <w:rtl/>
        </w:rPr>
        <w:t xml:space="preserve"> </w:t>
      </w:r>
      <w:r w:rsidRPr="001A5766">
        <w:rPr>
          <w:rFonts w:cs="Arial" w:hint="cs"/>
          <w:rtl/>
        </w:rPr>
        <w:t>التقارب</w:t>
      </w:r>
      <w:r w:rsidRPr="001A5766">
        <w:rPr>
          <w:rFonts w:cs="Arial"/>
          <w:rtl/>
        </w:rPr>
        <w:t xml:space="preserve"> </w:t>
      </w:r>
      <w:r w:rsidRPr="001A5766">
        <w:rPr>
          <w:rFonts w:cs="Arial" w:hint="cs"/>
          <w:rtl/>
        </w:rPr>
        <w:t>جداً</w:t>
      </w:r>
      <w:r w:rsidRPr="001A5766">
        <w:rPr>
          <w:rFonts w:cs="Arial"/>
          <w:rtl/>
        </w:rPr>
        <w:t xml:space="preserve"> </w:t>
      </w:r>
      <w:r w:rsidRPr="001A5766">
        <w:rPr>
          <w:rFonts w:cs="Arial" w:hint="cs"/>
          <w:rtl/>
        </w:rPr>
        <w:t>وهذه</w:t>
      </w:r>
      <w:r w:rsidRPr="001A5766">
        <w:rPr>
          <w:rFonts w:cs="Arial"/>
          <w:rtl/>
        </w:rPr>
        <w:t xml:space="preserve"> </w:t>
      </w:r>
      <w:r w:rsidRPr="001A5766">
        <w:rPr>
          <w:rFonts w:cs="Arial" w:hint="cs"/>
          <w:rtl/>
        </w:rPr>
        <w:t>الحالات</w:t>
      </w:r>
      <w:r w:rsidRPr="001A5766">
        <w:rPr>
          <w:rFonts w:cs="Arial"/>
          <w:rtl/>
        </w:rPr>
        <w:t xml:space="preserve"> </w:t>
      </w:r>
      <w:r w:rsidRPr="001A5766">
        <w:rPr>
          <w:rFonts w:cs="Arial" w:hint="cs"/>
          <w:rtl/>
        </w:rPr>
        <w:t>قد</w:t>
      </w:r>
      <w:r w:rsidRPr="001A5766">
        <w:rPr>
          <w:rFonts w:cs="Arial"/>
          <w:rtl/>
        </w:rPr>
        <w:t xml:space="preserve"> </w:t>
      </w:r>
      <w:r w:rsidRPr="001A5766">
        <w:rPr>
          <w:rFonts w:cs="Arial" w:hint="cs"/>
          <w:rtl/>
        </w:rPr>
        <w:t>توجد</w:t>
      </w:r>
      <w:r w:rsidRPr="001A5766">
        <w:rPr>
          <w:rFonts w:cs="Arial"/>
          <w:rtl/>
        </w:rPr>
        <w:t xml:space="preserve"> </w:t>
      </w:r>
      <w:r w:rsidRPr="001A5766">
        <w:rPr>
          <w:rFonts w:cs="Arial" w:hint="cs"/>
          <w:rtl/>
        </w:rPr>
        <w:t>في</w:t>
      </w:r>
      <w:r w:rsidRPr="001A5766">
        <w:rPr>
          <w:rFonts w:cs="Arial"/>
          <w:rtl/>
        </w:rPr>
        <w:t xml:space="preserve"> </w:t>
      </w:r>
      <w:r w:rsidRPr="001A5766">
        <w:rPr>
          <w:rFonts w:cs="Arial" w:hint="cs"/>
          <w:rtl/>
        </w:rPr>
        <w:t>الطرق</w:t>
      </w:r>
      <w:r w:rsidRPr="001A5766">
        <w:rPr>
          <w:rFonts w:cs="Arial"/>
          <w:rtl/>
        </w:rPr>
        <w:t xml:space="preserve"> </w:t>
      </w:r>
      <w:r w:rsidRPr="001A5766">
        <w:rPr>
          <w:rFonts w:cs="Arial" w:hint="cs"/>
          <w:rtl/>
        </w:rPr>
        <w:t>الأخرى</w:t>
      </w:r>
      <w:r w:rsidRPr="001A5766">
        <w:rPr>
          <w:rFonts w:cs="Arial"/>
          <w:rtl/>
        </w:rPr>
        <w:t xml:space="preserve"> ( </w:t>
      </w:r>
      <w:r w:rsidRPr="001A5766">
        <w:rPr>
          <w:rFonts w:cs="Arial" w:hint="cs"/>
          <w:rtl/>
        </w:rPr>
        <w:t>على</w:t>
      </w:r>
      <w:r w:rsidRPr="001A5766">
        <w:rPr>
          <w:rFonts w:cs="Arial"/>
          <w:rtl/>
        </w:rPr>
        <w:t xml:space="preserve"> </w:t>
      </w:r>
      <w:r w:rsidRPr="001A5766">
        <w:rPr>
          <w:rFonts w:cs="Arial" w:hint="cs"/>
          <w:rtl/>
        </w:rPr>
        <w:t>سبيل</w:t>
      </w:r>
      <w:r w:rsidRPr="001A5766">
        <w:rPr>
          <w:rFonts w:cs="Arial"/>
          <w:rtl/>
        </w:rPr>
        <w:t xml:space="preserve"> </w:t>
      </w:r>
      <w:r w:rsidRPr="001A5766">
        <w:rPr>
          <w:rFonts w:cs="Arial" w:hint="cs"/>
          <w:rtl/>
        </w:rPr>
        <w:t>المثال</w:t>
      </w:r>
      <w:r w:rsidRPr="001A5766">
        <w:rPr>
          <w:rFonts w:cs="Arial"/>
          <w:rtl/>
        </w:rPr>
        <w:t xml:space="preserve"> </w:t>
      </w:r>
      <w:r w:rsidRPr="001A5766">
        <w:rPr>
          <w:rFonts w:cs="Arial" w:hint="cs"/>
          <w:rtl/>
        </w:rPr>
        <w:t>طريقة</w:t>
      </w:r>
      <w:r w:rsidRPr="001A5766">
        <w:rPr>
          <w:rFonts w:cs="Arial"/>
          <w:rtl/>
        </w:rPr>
        <w:t xml:space="preserve"> </w:t>
      </w:r>
      <w:r w:rsidRPr="001A5766">
        <w:rPr>
          <w:rFonts w:cs="Arial" w:hint="cs"/>
          <w:rtl/>
        </w:rPr>
        <w:t>جاوس</w:t>
      </w:r>
      <w:r w:rsidRPr="001A5766">
        <w:rPr>
          <w:rFonts w:cs="Arial"/>
          <w:rtl/>
        </w:rPr>
        <w:t xml:space="preserve"> ) . </w:t>
      </w:r>
      <w:r w:rsidRPr="001A5766">
        <w:rPr>
          <w:rFonts w:cs="Arial" w:hint="cs"/>
          <w:rtl/>
        </w:rPr>
        <w:t>والتي</w:t>
      </w:r>
      <w:r w:rsidRPr="001A5766">
        <w:rPr>
          <w:rFonts w:cs="Arial"/>
          <w:rtl/>
        </w:rPr>
        <w:t xml:space="preserve"> </w:t>
      </w:r>
      <w:r w:rsidRPr="001A5766">
        <w:rPr>
          <w:rFonts w:cs="Arial" w:hint="cs"/>
          <w:rtl/>
        </w:rPr>
        <w:t>تعاني</w:t>
      </w:r>
      <w:r w:rsidRPr="001A5766">
        <w:rPr>
          <w:rFonts w:cs="Arial"/>
          <w:rtl/>
        </w:rPr>
        <w:t xml:space="preserve"> </w:t>
      </w:r>
      <w:r w:rsidRPr="001A5766">
        <w:rPr>
          <w:rFonts w:cs="Arial" w:hint="cs"/>
          <w:rtl/>
        </w:rPr>
        <w:t>من</w:t>
      </w:r>
      <w:r w:rsidRPr="001A5766">
        <w:rPr>
          <w:rFonts w:cs="Arial"/>
          <w:rtl/>
        </w:rPr>
        <w:t xml:space="preserve"> </w:t>
      </w:r>
      <w:r w:rsidRPr="001A5766">
        <w:rPr>
          <w:rFonts w:cs="Arial" w:hint="cs"/>
          <w:rtl/>
        </w:rPr>
        <w:t>معدل</w:t>
      </w:r>
      <w:r w:rsidRPr="001A5766">
        <w:rPr>
          <w:rFonts w:cs="Arial"/>
          <w:rtl/>
        </w:rPr>
        <w:t xml:space="preserve"> </w:t>
      </w:r>
      <w:r w:rsidRPr="001A5766">
        <w:rPr>
          <w:rFonts w:cs="Arial" w:hint="cs"/>
          <w:rtl/>
        </w:rPr>
        <w:t>تقارب</w:t>
      </w:r>
      <w:r w:rsidRPr="001A5766">
        <w:rPr>
          <w:rFonts w:cs="Arial"/>
          <w:rtl/>
        </w:rPr>
        <w:t xml:space="preserve"> </w:t>
      </w:r>
      <w:r w:rsidRPr="001A5766">
        <w:rPr>
          <w:rFonts w:cs="Arial" w:hint="cs"/>
          <w:rtl/>
        </w:rPr>
        <w:t>غاية</w:t>
      </w:r>
      <w:r w:rsidRPr="001A5766">
        <w:rPr>
          <w:rFonts w:cs="Arial"/>
          <w:rtl/>
        </w:rPr>
        <w:t xml:space="preserve"> </w:t>
      </w:r>
      <w:r w:rsidRPr="001A5766">
        <w:rPr>
          <w:rFonts w:cs="Arial" w:hint="cs"/>
          <w:rtl/>
        </w:rPr>
        <w:t>البطء</w:t>
      </w:r>
      <w:r w:rsidRPr="001A5766">
        <w:rPr>
          <w:rFonts w:cs="Arial"/>
          <w:rtl/>
        </w:rPr>
        <w:t xml:space="preserve"> </w:t>
      </w:r>
      <w:r w:rsidRPr="001A5766">
        <w:rPr>
          <w:rFonts w:cs="Arial" w:hint="cs"/>
          <w:rtl/>
        </w:rPr>
        <w:t>ما</w:t>
      </w:r>
      <w:r w:rsidRPr="001A5766">
        <w:rPr>
          <w:rFonts w:cs="Arial"/>
          <w:rtl/>
        </w:rPr>
        <w:t xml:space="preserve"> </w:t>
      </w:r>
      <w:r w:rsidRPr="001A5766">
        <w:rPr>
          <w:rFonts w:cs="Arial" w:hint="cs"/>
          <w:rtl/>
        </w:rPr>
        <w:t>لم</w:t>
      </w:r>
      <w:r w:rsidRPr="001A5766">
        <w:rPr>
          <w:rFonts w:cs="Arial"/>
          <w:rtl/>
        </w:rPr>
        <w:t xml:space="preserve"> </w:t>
      </w:r>
      <w:r w:rsidRPr="001A5766">
        <w:rPr>
          <w:rFonts w:cs="Arial" w:hint="cs"/>
          <w:rtl/>
        </w:rPr>
        <w:t>تكون</w:t>
      </w:r>
      <w:r w:rsidRPr="001A5766">
        <w:rPr>
          <w:rFonts w:cs="Arial"/>
          <w:rtl/>
        </w:rPr>
        <w:t xml:space="preserve"> </w:t>
      </w:r>
      <w:r w:rsidRPr="001A5766">
        <w:rPr>
          <w:rFonts w:cs="Arial" w:hint="cs"/>
          <w:rtl/>
        </w:rPr>
        <w:t>زاوية</w:t>
      </w:r>
      <w:r w:rsidRPr="001A5766">
        <w:rPr>
          <w:rFonts w:cs="Arial"/>
          <w:rtl/>
        </w:rPr>
        <w:t xml:space="preserve"> </w:t>
      </w:r>
      <w:proofErr w:type="spellStart"/>
      <w:r w:rsidRPr="001A5766">
        <w:rPr>
          <w:rFonts w:cs="Arial" w:hint="cs"/>
          <w:rtl/>
        </w:rPr>
        <w:t>الإنتقال</w:t>
      </w:r>
      <w:proofErr w:type="spellEnd"/>
      <w:r w:rsidRPr="001A5766">
        <w:rPr>
          <w:rFonts w:cs="Arial"/>
          <w:rtl/>
        </w:rPr>
        <w:t xml:space="preserve"> </w:t>
      </w:r>
      <w:r w:rsidRPr="001A5766">
        <w:rPr>
          <w:rFonts w:cs="Arial" w:hint="cs"/>
          <w:rtl/>
        </w:rPr>
        <w:t>صغيرة</w:t>
      </w:r>
      <w:r w:rsidRPr="001A5766">
        <w:rPr>
          <w:rFonts w:cs="Arial"/>
          <w:rtl/>
        </w:rPr>
        <w:t xml:space="preserve"> </w:t>
      </w:r>
      <w:r w:rsidRPr="001A5766">
        <w:rPr>
          <w:rFonts w:cs="Arial" w:hint="cs"/>
          <w:rtl/>
        </w:rPr>
        <w:t>جداً</w:t>
      </w:r>
      <w:r w:rsidRPr="001A5766">
        <w:rPr>
          <w:rFonts w:cs="Arial"/>
          <w:rtl/>
        </w:rPr>
        <w:t xml:space="preserve"> .</w:t>
      </w:r>
    </w:p>
    <w:p w:rsidR="001A5766" w:rsidRPr="001A5766" w:rsidRDefault="001A5766" w:rsidP="001A5766">
      <w:pPr>
        <w:rPr>
          <w:rFonts w:cs="Arial"/>
          <w:rtl/>
        </w:rPr>
      </w:pPr>
      <w:r w:rsidRPr="001A5766">
        <w:rPr>
          <w:rFonts w:cs="Arial"/>
          <w:rtl/>
        </w:rPr>
        <w:t>3.</w:t>
      </w:r>
      <w:r w:rsidRPr="001A5766">
        <w:rPr>
          <w:rFonts w:cs="Arial" w:hint="cs"/>
          <w:rtl/>
        </w:rPr>
        <w:t xml:space="preserve"> </w:t>
      </w:r>
      <w:r w:rsidRPr="001A5766">
        <w:rPr>
          <w:rFonts w:cs="Arial" w:hint="cs"/>
          <w:rtl/>
        </w:rPr>
        <w:t>استخدمت</w:t>
      </w:r>
      <w:r w:rsidRPr="001A5766">
        <w:rPr>
          <w:rFonts w:cs="Arial"/>
          <w:rtl/>
        </w:rPr>
        <w:t xml:space="preserve"> </w:t>
      </w:r>
      <w:r w:rsidRPr="001A5766">
        <w:rPr>
          <w:rFonts w:cs="Arial" w:hint="cs"/>
          <w:rtl/>
        </w:rPr>
        <w:t>في</w:t>
      </w:r>
      <w:r w:rsidRPr="001A5766">
        <w:rPr>
          <w:rFonts w:cs="Arial"/>
          <w:rtl/>
        </w:rPr>
        <w:t xml:space="preserve"> </w:t>
      </w:r>
      <w:r w:rsidRPr="001A5766">
        <w:rPr>
          <w:rFonts w:cs="Arial" w:hint="cs"/>
          <w:rtl/>
        </w:rPr>
        <w:t>الطريقة</w:t>
      </w:r>
      <w:r w:rsidRPr="001A5766">
        <w:rPr>
          <w:rFonts w:cs="Arial"/>
          <w:rtl/>
        </w:rPr>
        <w:t xml:space="preserve"> </w:t>
      </w:r>
      <w:r w:rsidRPr="001A5766">
        <w:rPr>
          <w:rFonts w:cs="Arial" w:hint="cs"/>
          <w:rtl/>
        </w:rPr>
        <w:t>ممتدات</w:t>
      </w:r>
      <w:r w:rsidRPr="001A5766">
        <w:rPr>
          <w:rFonts w:cs="Arial"/>
          <w:rtl/>
        </w:rPr>
        <w:t xml:space="preserve"> </w:t>
      </w:r>
      <w:r w:rsidRPr="001A5766">
        <w:rPr>
          <w:rFonts w:cs="Arial" w:hint="cs"/>
          <w:rtl/>
        </w:rPr>
        <w:t>الكسر</w:t>
      </w:r>
      <w:r w:rsidRPr="001A5766">
        <w:rPr>
          <w:rFonts w:cs="Arial"/>
          <w:rtl/>
        </w:rPr>
        <w:t xml:space="preserve"> </w:t>
      </w:r>
      <w:r w:rsidRPr="001A5766">
        <w:rPr>
          <w:rFonts w:cs="Arial" w:hint="cs"/>
          <w:rtl/>
        </w:rPr>
        <w:t>المستمر</w:t>
      </w:r>
      <w:r w:rsidRPr="001A5766">
        <w:rPr>
          <w:rFonts w:cs="Arial"/>
          <w:rtl/>
        </w:rPr>
        <w:t xml:space="preserve"> </w:t>
      </w:r>
      <w:r w:rsidRPr="001A5766">
        <w:rPr>
          <w:rFonts w:cs="Arial" w:hint="cs"/>
          <w:rtl/>
        </w:rPr>
        <w:t>وهي</w:t>
      </w:r>
      <w:r w:rsidRPr="001A5766">
        <w:rPr>
          <w:rFonts w:cs="Arial"/>
          <w:rtl/>
        </w:rPr>
        <w:t xml:space="preserve"> </w:t>
      </w:r>
      <w:r w:rsidRPr="001A5766">
        <w:rPr>
          <w:rFonts w:cs="Arial" w:hint="cs"/>
          <w:rtl/>
        </w:rPr>
        <w:t>أداة</w:t>
      </w:r>
      <w:r w:rsidRPr="001A5766">
        <w:rPr>
          <w:rFonts w:cs="Arial"/>
          <w:rtl/>
        </w:rPr>
        <w:t xml:space="preserve"> </w:t>
      </w:r>
      <w:r w:rsidRPr="001A5766">
        <w:rPr>
          <w:rFonts w:cs="Arial" w:hint="cs"/>
          <w:rtl/>
        </w:rPr>
        <w:t>أكثر</w:t>
      </w:r>
      <w:r w:rsidRPr="001A5766">
        <w:rPr>
          <w:rFonts w:cs="Arial"/>
          <w:rtl/>
        </w:rPr>
        <w:t xml:space="preserve"> </w:t>
      </w:r>
      <w:r w:rsidRPr="001A5766">
        <w:rPr>
          <w:rFonts w:cs="Arial" w:hint="cs"/>
          <w:rtl/>
        </w:rPr>
        <w:t>من</w:t>
      </w:r>
      <w:r w:rsidRPr="001A5766">
        <w:rPr>
          <w:rFonts w:cs="Arial"/>
          <w:rtl/>
        </w:rPr>
        <w:t xml:space="preserve"> </w:t>
      </w:r>
      <w:r w:rsidRPr="001A5766">
        <w:rPr>
          <w:rFonts w:cs="Arial" w:hint="cs"/>
          <w:rtl/>
        </w:rPr>
        <w:t>فعّالة</w:t>
      </w:r>
      <w:r w:rsidRPr="001A5766">
        <w:rPr>
          <w:rFonts w:cs="Arial"/>
          <w:rtl/>
        </w:rPr>
        <w:t xml:space="preserve"> </w:t>
      </w:r>
      <w:r w:rsidRPr="001A5766">
        <w:rPr>
          <w:rFonts w:cs="Arial" w:hint="cs"/>
          <w:rtl/>
        </w:rPr>
        <w:t>في</w:t>
      </w:r>
      <w:r w:rsidRPr="001A5766">
        <w:rPr>
          <w:rFonts w:cs="Arial"/>
          <w:rtl/>
        </w:rPr>
        <w:t xml:space="preserve"> </w:t>
      </w:r>
      <w:r w:rsidRPr="001A5766">
        <w:rPr>
          <w:rFonts w:cs="Arial" w:hint="cs"/>
          <w:rtl/>
        </w:rPr>
        <w:t>حساب</w:t>
      </w:r>
      <w:r w:rsidRPr="001A5766">
        <w:rPr>
          <w:rFonts w:cs="Arial"/>
          <w:rtl/>
        </w:rPr>
        <w:t xml:space="preserve"> </w:t>
      </w:r>
      <w:r w:rsidRPr="001A5766">
        <w:rPr>
          <w:rFonts w:cs="Arial" w:hint="cs"/>
          <w:rtl/>
        </w:rPr>
        <w:t>الدوال</w:t>
      </w:r>
      <w:r w:rsidRPr="001A5766">
        <w:rPr>
          <w:rFonts w:cs="Arial"/>
          <w:rtl/>
        </w:rPr>
        <w:t xml:space="preserve"> </w:t>
      </w:r>
      <w:r w:rsidRPr="001A5766">
        <w:rPr>
          <w:rFonts w:cs="Arial" w:hint="cs"/>
          <w:rtl/>
        </w:rPr>
        <w:t>وكذلك</w:t>
      </w:r>
      <w:r w:rsidRPr="001A5766">
        <w:rPr>
          <w:rFonts w:cs="Arial"/>
          <w:rtl/>
        </w:rPr>
        <w:t xml:space="preserve"> </w:t>
      </w:r>
      <w:r w:rsidRPr="001A5766">
        <w:rPr>
          <w:rFonts w:cs="Arial" w:hint="cs"/>
          <w:rtl/>
        </w:rPr>
        <w:t>ذات</w:t>
      </w:r>
      <w:r w:rsidRPr="001A5766">
        <w:rPr>
          <w:rFonts w:cs="Arial"/>
          <w:rtl/>
        </w:rPr>
        <w:t xml:space="preserve"> </w:t>
      </w:r>
      <w:r w:rsidRPr="001A5766">
        <w:rPr>
          <w:rFonts w:cs="Arial" w:hint="cs"/>
          <w:rtl/>
        </w:rPr>
        <w:t>تقارب</w:t>
      </w:r>
      <w:r w:rsidRPr="001A5766">
        <w:rPr>
          <w:rFonts w:cs="Arial"/>
          <w:rtl/>
        </w:rPr>
        <w:t xml:space="preserve"> </w:t>
      </w:r>
      <w:r w:rsidRPr="001A5766">
        <w:rPr>
          <w:rFonts w:cs="Arial" w:hint="cs"/>
          <w:rtl/>
        </w:rPr>
        <w:t>سريع</w:t>
      </w:r>
      <w:r w:rsidRPr="001A5766">
        <w:rPr>
          <w:rFonts w:cs="Arial"/>
          <w:rtl/>
        </w:rPr>
        <w:t xml:space="preserve"> </w:t>
      </w:r>
      <w:r w:rsidRPr="001A5766">
        <w:rPr>
          <w:rFonts w:cs="Arial" w:hint="cs"/>
          <w:rtl/>
        </w:rPr>
        <w:t>إذا</w:t>
      </w:r>
      <w:r w:rsidRPr="001A5766">
        <w:rPr>
          <w:rFonts w:cs="Arial"/>
          <w:rtl/>
        </w:rPr>
        <w:t xml:space="preserve"> </w:t>
      </w:r>
      <w:r w:rsidRPr="001A5766">
        <w:rPr>
          <w:rFonts w:cs="Arial" w:hint="cs"/>
          <w:rtl/>
        </w:rPr>
        <w:t>ما</w:t>
      </w:r>
      <w:r w:rsidRPr="001A5766">
        <w:rPr>
          <w:rFonts w:cs="Arial"/>
          <w:rtl/>
        </w:rPr>
        <w:t xml:space="preserve"> </w:t>
      </w:r>
      <w:r w:rsidRPr="001A5766">
        <w:rPr>
          <w:rFonts w:cs="Arial" w:hint="cs"/>
          <w:rtl/>
        </w:rPr>
        <w:t>قورنت</w:t>
      </w:r>
      <w:r w:rsidRPr="001A5766">
        <w:rPr>
          <w:rFonts w:cs="Arial"/>
          <w:rtl/>
        </w:rPr>
        <w:t xml:space="preserve"> </w:t>
      </w:r>
      <w:r w:rsidRPr="001A5766">
        <w:rPr>
          <w:rFonts w:cs="Arial" w:hint="cs"/>
          <w:rtl/>
        </w:rPr>
        <w:t>بمتسلسلات</w:t>
      </w:r>
      <w:r w:rsidRPr="001A5766">
        <w:rPr>
          <w:rFonts w:cs="Arial"/>
          <w:rtl/>
        </w:rPr>
        <w:t xml:space="preserve"> </w:t>
      </w:r>
      <w:r w:rsidRPr="001A5766">
        <w:rPr>
          <w:rFonts w:cs="Arial" w:hint="cs"/>
          <w:rtl/>
        </w:rPr>
        <w:t>القوى</w:t>
      </w:r>
      <w:r w:rsidRPr="001A5766">
        <w:rPr>
          <w:rFonts w:cs="Arial"/>
          <w:rtl/>
        </w:rPr>
        <w:t xml:space="preserve"> </w:t>
      </w:r>
      <w:r w:rsidRPr="001A5766">
        <w:rPr>
          <w:rFonts w:cs="Arial" w:hint="cs"/>
          <w:rtl/>
        </w:rPr>
        <w:t>المنتهية</w:t>
      </w:r>
      <w:r w:rsidRPr="001A5766">
        <w:rPr>
          <w:rFonts w:cs="Arial"/>
          <w:rtl/>
        </w:rPr>
        <w:t xml:space="preserve"> . </w:t>
      </w:r>
    </w:p>
    <w:p w:rsidR="00841942" w:rsidRPr="00B57FE4" w:rsidRDefault="001A5766" w:rsidP="001A5766">
      <w:pPr>
        <w:rPr>
          <w:rFonts w:cs="Arial" w:hint="cs"/>
          <w:rtl/>
        </w:rPr>
      </w:pPr>
      <w:r w:rsidRPr="001A5766">
        <w:rPr>
          <w:rFonts w:cs="Arial"/>
          <w:rtl/>
        </w:rPr>
        <w:t>4.</w:t>
      </w:r>
      <w:r w:rsidRPr="001A5766">
        <w:rPr>
          <w:rFonts w:cs="Arial" w:hint="cs"/>
          <w:rtl/>
        </w:rPr>
        <w:t xml:space="preserve"> </w:t>
      </w:r>
      <w:r w:rsidRPr="001A5766">
        <w:rPr>
          <w:rFonts w:cs="Arial" w:hint="cs"/>
          <w:rtl/>
        </w:rPr>
        <w:t>أثبتت</w:t>
      </w:r>
      <w:r w:rsidRPr="001A5766">
        <w:rPr>
          <w:rFonts w:cs="Arial"/>
          <w:rtl/>
        </w:rPr>
        <w:t xml:space="preserve"> </w:t>
      </w:r>
      <w:r w:rsidRPr="001A5766">
        <w:rPr>
          <w:rFonts w:cs="Arial" w:hint="cs"/>
          <w:rtl/>
        </w:rPr>
        <w:t>الطريقة</w:t>
      </w:r>
      <w:r w:rsidRPr="001A5766">
        <w:rPr>
          <w:rFonts w:cs="Arial"/>
          <w:rtl/>
        </w:rPr>
        <w:t xml:space="preserve"> </w:t>
      </w:r>
      <w:r w:rsidRPr="001A5766">
        <w:rPr>
          <w:rFonts w:cs="Arial" w:hint="cs"/>
          <w:rtl/>
        </w:rPr>
        <w:t>باختبارات</w:t>
      </w:r>
      <w:r w:rsidRPr="001A5766">
        <w:rPr>
          <w:rFonts w:cs="Arial"/>
          <w:rtl/>
        </w:rPr>
        <w:t xml:space="preserve"> </w:t>
      </w:r>
      <w:r w:rsidRPr="001A5766">
        <w:rPr>
          <w:rFonts w:cs="Arial" w:hint="cs"/>
          <w:rtl/>
        </w:rPr>
        <w:t>عديدة</w:t>
      </w:r>
      <w:r w:rsidRPr="001A5766">
        <w:rPr>
          <w:rFonts w:cs="Arial"/>
          <w:rtl/>
        </w:rPr>
        <w:t xml:space="preserve"> </w:t>
      </w:r>
      <w:r w:rsidRPr="001A5766">
        <w:rPr>
          <w:rFonts w:cs="Arial" w:hint="cs"/>
          <w:rtl/>
        </w:rPr>
        <w:t>أنها</w:t>
      </w:r>
      <w:r w:rsidRPr="001A5766">
        <w:rPr>
          <w:rFonts w:cs="Arial"/>
          <w:rtl/>
        </w:rPr>
        <w:t xml:space="preserve"> </w:t>
      </w:r>
      <w:r w:rsidRPr="001A5766">
        <w:rPr>
          <w:rFonts w:cs="Arial" w:hint="cs"/>
          <w:rtl/>
        </w:rPr>
        <w:t>ذات</w:t>
      </w:r>
      <w:r w:rsidRPr="001A5766">
        <w:rPr>
          <w:rFonts w:cs="Arial"/>
          <w:rtl/>
        </w:rPr>
        <w:t xml:space="preserve"> </w:t>
      </w:r>
      <w:r w:rsidRPr="001A5766">
        <w:rPr>
          <w:rFonts w:cs="Arial" w:hint="cs"/>
          <w:rtl/>
        </w:rPr>
        <w:t>دقة</w:t>
      </w:r>
      <w:r w:rsidRPr="001A5766">
        <w:rPr>
          <w:rFonts w:cs="Arial"/>
          <w:rtl/>
        </w:rPr>
        <w:t xml:space="preserve"> </w:t>
      </w:r>
      <w:r w:rsidRPr="001A5766">
        <w:rPr>
          <w:rFonts w:cs="Arial" w:hint="cs"/>
          <w:rtl/>
        </w:rPr>
        <w:t>فائقة</w:t>
      </w:r>
      <w:r w:rsidRPr="001A5766">
        <w:rPr>
          <w:rFonts w:cs="Arial"/>
          <w:rtl/>
        </w:rPr>
        <w:t xml:space="preserve"> .</w:t>
      </w:r>
    </w:p>
    <w:p w:rsidR="00CB6A51" w:rsidRPr="006326B9" w:rsidRDefault="003B600E" w:rsidP="00BF57F3">
      <w:pPr>
        <w:bidi w:val="0"/>
        <w:rPr>
          <w:b/>
          <w:bCs/>
        </w:rPr>
      </w:pPr>
      <w:r w:rsidRPr="006326B9">
        <w:rPr>
          <w:b/>
          <w:bCs/>
        </w:rPr>
        <w:t xml:space="preserve">Abstract: </w:t>
      </w:r>
    </w:p>
    <w:p w:rsidR="001A5766" w:rsidRDefault="001A5766" w:rsidP="001A5766">
      <w:pPr>
        <w:bidi w:val="0"/>
      </w:pPr>
      <w:r>
        <w:t>This project was built in the praise of God Almighty analytical and numerically efficient method to resolve the issue of Lambert for Space Research. The effectiveness of this method due to some reasons, including:</w:t>
      </w:r>
    </w:p>
    <w:p w:rsidR="001A5766" w:rsidRDefault="001A5766" w:rsidP="001A5766">
      <w:pPr>
        <w:bidi w:val="0"/>
      </w:pPr>
      <w:r>
        <w:t xml:space="preserve"> 1. Including any method they use is valid for any type of traffic cone (</w:t>
      </w:r>
      <w:proofErr w:type="spellStart"/>
      <w:r>
        <w:t>Ahljugih</w:t>
      </w:r>
      <w:proofErr w:type="spellEnd"/>
      <w:r>
        <w:t>, equivalent, hyperbolic).</w:t>
      </w:r>
    </w:p>
    <w:p w:rsidR="001A5766" w:rsidRDefault="001A5766" w:rsidP="001A5766">
      <w:pPr>
        <w:bidi w:val="0"/>
      </w:pPr>
      <w:r>
        <w:t xml:space="preserve"> 2. Algorithm used in the way the algorithm is an excellent world Patten (</w:t>
      </w:r>
      <w:proofErr w:type="spellStart"/>
      <w:r>
        <w:t>Batin</w:t>
      </w:r>
      <w:proofErr w:type="spellEnd"/>
      <w:r>
        <w:t>), where they do not contain the singularity when the angle Navigation ˚ 0 = 180. As well as the algorithm is characterized by rapid convergence for any value of the angle 0. With these properties, we can overcome the critical situations that may lead to the spacing of the solution or the best solution to a very slow convergence, and these cases may exist in other ways (for example Gauss method). And experiencing the rate of convergence is very slow unless the angle of transition is very small.</w:t>
      </w:r>
    </w:p>
    <w:p w:rsidR="001A5766" w:rsidRDefault="001A5766" w:rsidP="001A5766">
      <w:pPr>
        <w:bidi w:val="0"/>
      </w:pPr>
      <w:r>
        <w:t xml:space="preserve"> 3. Used in the way </w:t>
      </w:r>
      <w:proofErr w:type="spellStart"/>
      <w:r>
        <w:t>Mmtdat</w:t>
      </w:r>
      <w:proofErr w:type="spellEnd"/>
      <w:r>
        <w:t xml:space="preserve"> constant fraction of a tool more effective in the calculation of functions as well as with fast convergence when compared </w:t>
      </w:r>
      <w:proofErr w:type="spellStart"/>
      <w:r>
        <w:t>Bmtzlslat</w:t>
      </w:r>
      <w:proofErr w:type="spellEnd"/>
      <w:r>
        <w:t xml:space="preserve"> forces ended.</w:t>
      </w:r>
    </w:p>
    <w:p w:rsidR="001A5766" w:rsidRDefault="001A5766" w:rsidP="001A5766">
      <w:pPr>
        <w:bidi w:val="0"/>
      </w:pPr>
      <w:r>
        <w:t xml:space="preserve"> 4. How many tests have proven to be of superior accuracy.</w:t>
      </w:r>
      <w:bookmarkStart w:id="0" w:name="_GoBack"/>
      <w:bookmarkEnd w:id="0"/>
    </w:p>
    <w:sectPr w:rsidR="001A5766"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4072C"/>
    <w:rsid w:val="00143BD8"/>
    <w:rsid w:val="001506AC"/>
    <w:rsid w:val="00175509"/>
    <w:rsid w:val="001952CE"/>
    <w:rsid w:val="001A5766"/>
    <w:rsid w:val="001B220A"/>
    <w:rsid w:val="001C00D4"/>
    <w:rsid w:val="001C0F0F"/>
    <w:rsid w:val="001E42B7"/>
    <w:rsid w:val="001E541A"/>
    <w:rsid w:val="0020776F"/>
    <w:rsid w:val="00233F0F"/>
    <w:rsid w:val="00266057"/>
    <w:rsid w:val="00284F7B"/>
    <w:rsid w:val="002F40CF"/>
    <w:rsid w:val="00320BDB"/>
    <w:rsid w:val="00327F89"/>
    <w:rsid w:val="003B600E"/>
    <w:rsid w:val="003C3792"/>
    <w:rsid w:val="003C5AC8"/>
    <w:rsid w:val="003D1BD5"/>
    <w:rsid w:val="003D3448"/>
    <w:rsid w:val="003F1553"/>
    <w:rsid w:val="003F7823"/>
    <w:rsid w:val="00404E51"/>
    <w:rsid w:val="00413353"/>
    <w:rsid w:val="00454564"/>
    <w:rsid w:val="0047630A"/>
    <w:rsid w:val="004869DF"/>
    <w:rsid w:val="004A16EB"/>
    <w:rsid w:val="004A555C"/>
    <w:rsid w:val="004B2E19"/>
    <w:rsid w:val="004D2443"/>
    <w:rsid w:val="004E5967"/>
    <w:rsid w:val="004E7B12"/>
    <w:rsid w:val="004F596B"/>
    <w:rsid w:val="0051073F"/>
    <w:rsid w:val="00522247"/>
    <w:rsid w:val="0052249B"/>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17218"/>
    <w:rsid w:val="0073389A"/>
    <w:rsid w:val="00770FC0"/>
    <w:rsid w:val="00777EE8"/>
    <w:rsid w:val="00780DA1"/>
    <w:rsid w:val="0078495F"/>
    <w:rsid w:val="007A118B"/>
    <w:rsid w:val="007B4E1C"/>
    <w:rsid w:val="007B7E83"/>
    <w:rsid w:val="007C7560"/>
    <w:rsid w:val="007D6563"/>
    <w:rsid w:val="007F1618"/>
    <w:rsid w:val="00802F0F"/>
    <w:rsid w:val="0081450D"/>
    <w:rsid w:val="00826176"/>
    <w:rsid w:val="00841942"/>
    <w:rsid w:val="008659F6"/>
    <w:rsid w:val="008772E6"/>
    <w:rsid w:val="008803FC"/>
    <w:rsid w:val="00897877"/>
    <w:rsid w:val="008A1249"/>
    <w:rsid w:val="008B62F6"/>
    <w:rsid w:val="008E3806"/>
    <w:rsid w:val="008E46DB"/>
    <w:rsid w:val="00940335"/>
    <w:rsid w:val="0095221B"/>
    <w:rsid w:val="00970200"/>
    <w:rsid w:val="00987F5A"/>
    <w:rsid w:val="009A50B9"/>
    <w:rsid w:val="009B62A8"/>
    <w:rsid w:val="009C591A"/>
    <w:rsid w:val="009D4BF3"/>
    <w:rsid w:val="00A01808"/>
    <w:rsid w:val="00A21F4D"/>
    <w:rsid w:val="00A27858"/>
    <w:rsid w:val="00A4638F"/>
    <w:rsid w:val="00A51B4B"/>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A017A"/>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5483-EF47-4D09-8DF5-FE7F6D7E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2011-08-09T13:50:00Z</dcterms:created>
  <dcterms:modified xsi:type="dcterms:W3CDTF">2011-08-09T13:51:00Z</dcterms:modified>
</cp:coreProperties>
</file>