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DA58C2" w:rsidRPr="00DA58C2" w:rsidRDefault="00DA58C2" w:rsidP="00DA58C2">
      <w:pPr>
        <w:rPr>
          <w:rFonts w:cs="Arial"/>
          <w:rtl/>
        </w:rPr>
      </w:pPr>
      <w:r w:rsidRPr="00DA58C2">
        <w:rPr>
          <w:rFonts w:cs="Arial" w:hint="cs"/>
          <w:rtl/>
        </w:rPr>
        <w:t>يمثل</w:t>
      </w:r>
      <w:r w:rsidRPr="00DA58C2">
        <w:rPr>
          <w:rFonts w:cs="Arial"/>
          <w:rtl/>
        </w:rPr>
        <w:t xml:space="preserve"> </w:t>
      </w:r>
      <w:r w:rsidRPr="00DA58C2">
        <w:rPr>
          <w:rFonts w:cs="Arial" w:hint="cs"/>
          <w:rtl/>
        </w:rPr>
        <w:t>الصلصال</w:t>
      </w:r>
      <w:r w:rsidRPr="00DA58C2">
        <w:rPr>
          <w:rFonts w:cs="Arial"/>
          <w:rtl/>
        </w:rPr>
        <w:t xml:space="preserve"> </w:t>
      </w:r>
      <w:proofErr w:type="spellStart"/>
      <w:r w:rsidRPr="00DA58C2">
        <w:rPr>
          <w:rFonts w:cs="Arial" w:hint="cs"/>
          <w:rtl/>
        </w:rPr>
        <w:t>الكاوليني</w:t>
      </w:r>
      <w:proofErr w:type="spellEnd"/>
      <w:r w:rsidRPr="00DA58C2">
        <w:rPr>
          <w:rFonts w:cs="Arial"/>
          <w:rtl/>
        </w:rPr>
        <w:t xml:space="preserve"> </w:t>
      </w:r>
      <w:proofErr w:type="spellStart"/>
      <w:r w:rsidRPr="00DA58C2">
        <w:rPr>
          <w:rFonts w:cs="Arial" w:hint="cs"/>
          <w:rtl/>
        </w:rPr>
        <w:t>والبوكسايت</w:t>
      </w:r>
      <w:proofErr w:type="spellEnd"/>
      <w:r w:rsidRPr="00DA58C2">
        <w:rPr>
          <w:rFonts w:cs="Arial"/>
          <w:rtl/>
        </w:rPr>
        <w:t xml:space="preserve"> </w:t>
      </w:r>
      <w:r w:rsidRPr="00DA58C2">
        <w:rPr>
          <w:rFonts w:cs="Arial" w:hint="cs"/>
          <w:rtl/>
        </w:rPr>
        <w:t>الرواسب</w:t>
      </w:r>
      <w:r w:rsidRPr="00DA58C2">
        <w:rPr>
          <w:rFonts w:cs="Arial"/>
          <w:rtl/>
        </w:rPr>
        <w:t xml:space="preserve"> </w:t>
      </w:r>
      <w:r w:rsidRPr="00DA58C2">
        <w:rPr>
          <w:rFonts w:cs="Arial" w:hint="cs"/>
          <w:rtl/>
        </w:rPr>
        <w:t>ذات</w:t>
      </w:r>
      <w:r w:rsidRPr="00DA58C2">
        <w:rPr>
          <w:rFonts w:cs="Arial"/>
          <w:rtl/>
        </w:rPr>
        <w:t xml:space="preserve"> </w:t>
      </w:r>
      <w:r w:rsidRPr="00DA58C2">
        <w:rPr>
          <w:rFonts w:cs="Arial" w:hint="cs"/>
          <w:rtl/>
        </w:rPr>
        <w:t>الأهمية</w:t>
      </w:r>
      <w:r w:rsidRPr="00DA58C2">
        <w:rPr>
          <w:rFonts w:cs="Arial"/>
          <w:rtl/>
        </w:rPr>
        <w:t xml:space="preserve"> </w:t>
      </w:r>
      <w:r w:rsidRPr="00DA58C2">
        <w:rPr>
          <w:rFonts w:cs="Arial" w:hint="cs"/>
          <w:rtl/>
        </w:rPr>
        <w:t>الاقتصادية</w:t>
      </w:r>
      <w:r w:rsidRPr="00DA58C2">
        <w:rPr>
          <w:rFonts w:cs="Arial"/>
          <w:rtl/>
        </w:rPr>
        <w:t xml:space="preserve"> </w:t>
      </w:r>
      <w:r w:rsidRPr="00DA58C2">
        <w:rPr>
          <w:rFonts w:cs="Arial" w:hint="cs"/>
          <w:rtl/>
        </w:rPr>
        <w:t>في</w:t>
      </w:r>
      <w:r w:rsidRPr="00DA58C2">
        <w:rPr>
          <w:rFonts w:cs="Arial"/>
          <w:rtl/>
        </w:rPr>
        <w:t xml:space="preserve"> </w:t>
      </w:r>
      <w:r w:rsidRPr="00DA58C2">
        <w:rPr>
          <w:rFonts w:cs="Arial" w:hint="cs"/>
          <w:rtl/>
        </w:rPr>
        <w:t>منطقة</w:t>
      </w:r>
      <w:r w:rsidRPr="00DA58C2">
        <w:rPr>
          <w:rFonts w:cs="Arial"/>
          <w:rtl/>
        </w:rPr>
        <w:t xml:space="preserve"> </w:t>
      </w:r>
      <w:proofErr w:type="spellStart"/>
      <w:r w:rsidRPr="00DA58C2">
        <w:rPr>
          <w:rFonts w:cs="Arial" w:hint="cs"/>
          <w:rtl/>
        </w:rPr>
        <w:t>الزبيرة</w:t>
      </w:r>
      <w:proofErr w:type="spellEnd"/>
      <w:r w:rsidRPr="00DA58C2">
        <w:rPr>
          <w:rFonts w:cs="Arial"/>
          <w:rtl/>
        </w:rPr>
        <w:t xml:space="preserve"> </w:t>
      </w:r>
      <w:r w:rsidRPr="00DA58C2">
        <w:rPr>
          <w:rFonts w:cs="Arial" w:hint="cs"/>
          <w:rtl/>
        </w:rPr>
        <w:t>التي</w:t>
      </w:r>
      <w:r w:rsidRPr="00DA58C2">
        <w:rPr>
          <w:rFonts w:cs="Arial"/>
          <w:rtl/>
        </w:rPr>
        <w:t xml:space="preserve"> </w:t>
      </w:r>
      <w:r w:rsidRPr="00DA58C2">
        <w:rPr>
          <w:rFonts w:cs="Arial" w:hint="cs"/>
          <w:rtl/>
        </w:rPr>
        <w:t>تقع</w:t>
      </w:r>
      <w:r w:rsidRPr="00DA58C2">
        <w:rPr>
          <w:rFonts w:cs="Arial"/>
          <w:rtl/>
        </w:rPr>
        <w:t xml:space="preserve"> </w:t>
      </w:r>
      <w:r w:rsidRPr="00DA58C2">
        <w:rPr>
          <w:rFonts w:cs="Arial" w:hint="cs"/>
          <w:rtl/>
        </w:rPr>
        <w:t>على</w:t>
      </w:r>
      <w:r w:rsidRPr="00DA58C2">
        <w:rPr>
          <w:rFonts w:cs="Arial"/>
          <w:rtl/>
        </w:rPr>
        <w:t xml:space="preserve"> </w:t>
      </w:r>
      <w:r w:rsidRPr="00DA58C2">
        <w:rPr>
          <w:rFonts w:cs="Arial" w:hint="cs"/>
          <w:rtl/>
        </w:rPr>
        <w:t>بعد</w:t>
      </w:r>
      <w:r w:rsidRPr="00DA58C2">
        <w:rPr>
          <w:rFonts w:cs="Arial"/>
          <w:rtl/>
        </w:rPr>
        <w:t xml:space="preserve"> 180</w:t>
      </w:r>
      <w:r w:rsidRPr="00DA58C2">
        <w:rPr>
          <w:rFonts w:cs="Arial" w:hint="cs"/>
          <w:rtl/>
        </w:rPr>
        <w:t>كم</w:t>
      </w:r>
      <w:r w:rsidRPr="00DA58C2">
        <w:rPr>
          <w:rFonts w:cs="Arial"/>
          <w:rtl/>
        </w:rPr>
        <w:t xml:space="preserve"> </w:t>
      </w:r>
      <w:r w:rsidRPr="00DA58C2">
        <w:rPr>
          <w:rFonts w:cs="Arial" w:hint="cs"/>
          <w:rtl/>
        </w:rPr>
        <w:t>شمال</w:t>
      </w:r>
      <w:r w:rsidRPr="00DA58C2">
        <w:rPr>
          <w:rFonts w:cs="Arial"/>
          <w:rtl/>
        </w:rPr>
        <w:t xml:space="preserve"> </w:t>
      </w:r>
      <w:r w:rsidRPr="00DA58C2">
        <w:rPr>
          <w:rFonts w:cs="Arial" w:hint="cs"/>
          <w:rtl/>
        </w:rPr>
        <w:t>مدينة</w:t>
      </w:r>
      <w:r w:rsidRPr="00DA58C2">
        <w:rPr>
          <w:rFonts w:cs="Arial"/>
          <w:rtl/>
        </w:rPr>
        <w:t xml:space="preserve"> </w:t>
      </w:r>
      <w:r w:rsidRPr="00DA58C2">
        <w:rPr>
          <w:rFonts w:cs="Arial" w:hint="cs"/>
          <w:rtl/>
        </w:rPr>
        <w:t>بريده</w:t>
      </w:r>
      <w:r w:rsidRPr="00DA58C2">
        <w:rPr>
          <w:rFonts w:cs="Arial"/>
          <w:rtl/>
        </w:rPr>
        <w:t xml:space="preserve">. </w:t>
      </w:r>
      <w:r w:rsidRPr="00DA58C2">
        <w:rPr>
          <w:rFonts w:cs="Arial" w:hint="cs"/>
          <w:rtl/>
        </w:rPr>
        <w:t>ويمثل</w:t>
      </w:r>
      <w:r w:rsidRPr="00DA58C2">
        <w:rPr>
          <w:rFonts w:cs="Arial"/>
          <w:rtl/>
        </w:rPr>
        <w:t xml:space="preserve"> </w:t>
      </w:r>
      <w:r w:rsidRPr="00DA58C2">
        <w:rPr>
          <w:rFonts w:cs="Arial" w:hint="cs"/>
          <w:rtl/>
        </w:rPr>
        <w:t>كلا</w:t>
      </w:r>
      <w:r w:rsidRPr="00DA58C2">
        <w:rPr>
          <w:rFonts w:cs="Arial"/>
          <w:rtl/>
        </w:rPr>
        <w:t xml:space="preserve"> </w:t>
      </w:r>
      <w:r w:rsidRPr="00DA58C2">
        <w:rPr>
          <w:rFonts w:cs="Arial" w:hint="cs"/>
          <w:rtl/>
        </w:rPr>
        <w:t>من</w:t>
      </w:r>
      <w:r w:rsidRPr="00DA58C2">
        <w:rPr>
          <w:rFonts w:cs="Arial"/>
          <w:rtl/>
        </w:rPr>
        <w:t xml:space="preserve"> </w:t>
      </w:r>
      <w:r w:rsidRPr="00DA58C2">
        <w:rPr>
          <w:rFonts w:cs="Arial" w:hint="cs"/>
          <w:rtl/>
        </w:rPr>
        <w:t>هذين</w:t>
      </w:r>
      <w:r w:rsidRPr="00DA58C2">
        <w:rPr>
          <w:rFonts w:cs="Arial"/>
          <w:rtl/>
        </w:rPr>
        <w:t xml:space="preserve"> </w:t>
      </w:r>
      <w:r w:rsidRPr="00DA58C2">
        <w:rPr>
          <w:rFonts w:cs="Arial" w:hint="cs"/>
          <w:rtl/>
        </w:rPr>
        <w:t>الراسبين</w:t>
      </w:r>
      <w:r w:rsidRPr="00DA58C2">
        <w:rPr>
          <w:rFonts w:cs="Arial"/>
          <w:rtl/>
        </w:rPr>
        <w:t xml:space="preserve"> </w:t>
      </w:r>
      <w:r w:rsidRPr="00DA58C2">
        <w:rPr>
          <w:rFonts w:cs="Arial" w:hint="cs"/>
          <w:rtl/>
        </w:rPr>
        <w:t>المكون</w:t>
      </w:r>
      <w:r w:rsidRPr="00DA58C2">
        <w:rPr>
          <w:rFonts w:cs="Arial"/>
          <w:rtl/>
        </w:rPr>
        <w:t xml:space="preserve"> </w:t>
      </w:r>
      <w:r w:rsidRPr="00DA58C2">
        <w:rPr>
          <w:rFonts w:cs="Arial" w:hint="cs"/>
          <w:rtl/>
        </w:rPr>
        <w:t>الرئيسي</w:t>
      </w:r>
      <w:r w:rsidRPr="00DA58C2">
        <w:rPr>
          <w:rFonts w:cs="Arial"/>
          <w:rtl/>
        </w:rPr>
        <w:t xml:space="preserve"> </w:t>
      </w:r>
      <w:r w:rsidRPr="00DA58C2">
        <w:rPr>
          <w:rFonts w:cs="Arial" w:hint="cs"/>
          <w:rtl/>
        </w:rPr>
        <w:t>لقطاع</w:t>
      </w:r>
      <w:r w:rsidRPr="00DA58C2">
        <w:rPr>
          <w:rFonts w:cs="Arial"/>
          <w:rtl/>
        </w:rPr>
        <w:t xml:space="preserve"> </w:t>
      </w:r>
      <w:r w:rsidRPr="00DA58C2">
        <w:rPr>
          <w:rFonts w:cs="Arial" w:hint="cs"/>
          <w:rtl/>
        </w:rPr>
        <w:t>طبقي</w:t>
      </w:r>
      <w:r w:rsidRPr="00DA58C2">
        <w:rPr>
          <w:rFonts w:cs="Arial"/>
          <w:rtl/>
        </w:rPr>
        <w:t xml:space="preserve"> </w:t>
      </w:r>
      <w:r w:rsidRPr="00DA58C2">
        <w:rPr>
          <w:rFonts w:cs="Arial" w:hint="cs"/>
          <w:rtl/>
        </w:rPr>
        <w:t>من</w:t>
      </w:r>
      <w:r w:rsidRPr="00DA58C2">
        <w:rPr>
          <w:rFonts w:cs="Arial"/>
          <w:rtl/>
        </w:rPr>
        <w:t xml:space="preserve"> </w:t>
      </w:r>
      <w:proofErr w:type="spellStart"/>
      <w:r w:rsidRPr="00DA58C2">
        <w:rPr>
          <w:rFonts w:cs="Arial" w:hint="cs"/>
          <w:rtl/>
        </w:rPr>
        <w:t>اللاتيريت</w:t>
      </w:r>
      <w:proofErr w:type="spellEnd"/>
      <w:r w:rsidRPr="00DA58C2">
        <w:rPr>
          <w:rFonts w:cs="Arial"/>
          <w:rtl/>
        </w:rPr>
        <w:t xml:space="preserve"> </w:t>
      </w:r>
      <w:proofErr w:type="spellStart"/>
      <w:r w:rsidRPr="00DA58C2">
        <w:rPr>
          <w:rFonts w:cs="Arial" w:hint="cs"/>
          <w:rtl/>
        </w:rPr>
        <w:t>المجوي</w:t>
      </w:r>
      <w:proofErr w:type="spellEnd"/>
      <w:r w:rsidRPr="00DA58C2">
        <w:rPr>
          <w:rFonts w:cs="Arial"/>
          <w:rtl/>
        </w:rPr>
        <w:t xml:space="preserve"> </w:t>
      </w:r>
      <w:r w:rsidRPr="00DA58C2">
        <w:rPr>
          <w:rFonts w:cs="Arial" w:hint="cs"/>
          <w:rtl/>
        </w:rPr>
        <w:t>الذي</w:t>
      </w:r>
      <w:r w:rsidRPr="00DA58C2">
        <w:rPr>
          <w:rFonts w:cs="Arial"/>
          <w:rtl/>
        </w:rPr>
        <w:t xml:space="preserve"> </w:t>
      </w:r>
      <w:r w:rsidRPr="00DA58C2">
        <w:rPr>
          <w:rFonts w:cs="Arial" w:hint="cs"/>
          <w:rtl/>
        </w:rPr>
        <w:t>ينكشف</w:t>
      </w:r>
      <w:r w:rsidRPr="00DA58C2">
        <w:rPr>
          <w:rFonts w:cs="Arial"/>
          <w:rtl/>
        </w:rPr>
        <w:t xml:space="preserve"> </w:t>
      </w:r>
      <w:r w:rsidRPr="00DA58C2">
        <w:rPr>
          <w:rFonts w:cs="Arial" w:hint="cs"/>
          <w:rtl/>
        </w:rPr>
        <w:t>بصورة</w:t>
      </w:r>
      <w:r w:rsidRPr="00DA58C2">
        <w:rPr>
          <w:rFonts w:cs="Arial"/>
          <w:rtl/>
        </w:rPr>
        <w:t xml:space="preserve"> </w:t>
      </w:r>
      <w:r w:rsidRPr="00DA58C2">
        <w:rPr>
          <w:rFonts w:cs="Arial" w:hint="cs"/>
          <w:rtl/>
        </w:rPr>
        <w:t>متقطعة</w:t>
      </w:r>
      <w:r w:rsidRPr="00DA58C2">
        <w:rPr>
          <w:rFonts w:cs="Arial"/>
          <w:rtl/>
        </w:rPr>
        <w:t xml:space="preserve"> </w:t>
      </w:r>
      <w:r w:rsidRPr="00DA58C2">
        <w:rPr>
          <w:rFonts w:cs="Arial" w:hint="cs"/>
          <w:rtl/>
        </w:rPr>
        <w:t>لمسافة</w:t>
      </w:r>
      <w:r w:rsidRPr="00DA58C2">
        <w:rPr>
          <w:rFonts w:cs="Arial"/>
          <w:rtl/>
        </w:rPr>
        <w:t xml:space="preserve"> </w:t>
      </w:r>
      <w:r w:rsidRPr="00DA58C2">
        <w:rPr>
          <w:rFonts w:cs="Arial" w:hint="cs"/>
          <w:rtl/>
        </w:rPr>
        <w:t>تقدر</w:t>
      </w:r>
      <w:r w:rsidRPr="00DA58C2">
        <w:rPr>
          <w:rFonts w:cs="Arial"/>
          <w:rtl/>
        </w:rPr>
        <w:t xml:space="preserve"> </w:t>
      </w:r>
      <w:r w:rsidRPr="00DA58C2">
        <w:rPr>
          <w:rFonts w:cs="Arial" w:hint="cs"/>
          <w:rtl/>
        </w:rPr>
        <w:t>بحوالي</w:t>
      </w:r>
      <w:r w:rsidRPr="00DA58C2">
        <w:rPr>
          <w:rFonts w:cs="Arial"/>
          <w:rtl/>
        </w:rPr>
        <w:t xml:space="preserve"> 150 </w:t>
      </w:r>
      <w:r w:rsidRPr="00DA58C2">
        <w:rPr>
          <w:rFonts w:cs="Arial" w:hint="cs"/>
          <w:rtl/>
        </w:rPr>
        <w:t>كم</w:t>
      </w:r>
      <w:r w:rsidRPr="00DA58C2">
        <w:rPr>
          <w:rFonts w:cs="Arial"/>
          <w:rtl/>
        </w:rPr>
        <w:t xml:space="preserve"> </w:t>
      </w:r>
      <w:r w:rsidRPr="00DA58C2">
        <w:rPr>
          <w:rFonts w:cs="Arial" w:hint="cs"/>
          <w:rtl/>
        </w:rPr>
        <w:t>حيث</w:t>
      </w:r>
      <w:r w:rsidRPr="00DA58C2">
        <w:rPr>
          <w:rFonts w:cs="Arial"/>
          <w:rtl/>
        </w:rPr>
        <w:t xml:space="preserve"> </w:t>
      </w:r>
      <w:r w:rsidRPr="00DA58C2">
        <w:rPr>
          <w:rFonts w:cs="Arial" w:hint="cs"/>
          <w:rtl/>
        </w:rPr>
        <w:t>يمثل</w:t>
      </w:r>
      <w:r w:rsidRPr="00DA58C2">
        <w:rPr>
          <w:rFonts w:cs="Arial"/>
          <w:rtl/>
        </w:rPr>
        <w:t xml:space="preserve"> </w:t>
      </w:r>
      <w:r w:rsidRPr="00DA58C2">
        <w:rPr>
          <w:rFonts w:cs="Arial" w:hint="cs"/>
          <w:rtl/>
        </w:rPr>
        <w:t>الجزء</w:t>
      </w:r>
      <w:r w:rsidRPr="00DA58C2">
        <w:rPr>
          <w:rFonts w:cs="Arial"/>
          <w:rtl/>
        </w:rPr>
        <w:t xml:space="preserve"> </w:t>
      </w:r>
      <w:r w:rsidRPr="00DA58C2">
        <w:rPr>
          <w:rFonts w:cs="Arial" w:hint="cs"/>
          <w:rtl/>
        </w:rPr>
        <w:t>لعلوي</w:t>
      </w:r>
      <w:r w:rsidRPr="00DA58C2">
        <w:rPr>
          <w:rFonts w:cs="Arial"/>
          <w:rtl/>
        </w:rPr>
        <w:t xml:space="preserve"> </w:t>
      </w:r>
      <w:r w:rsidRPr="00DA58C2">
        <w:rPr>
          <w:rFonts w:cs="Arial" w:hint="cs"/>
          <w:rtl/>
        </w:rPr>
        <w:t>للتتابع</w:t>
      </w:r>
      <w:r w:rsidRPr="00DA58C2">
        <w:rPr>
          <w:rFonts w:cs="Arial"/>
          <w:rtl/>
        </w:rPr>
        <w:t xml:space="preserve"> </w:t>
      </w:r>
      <w:r w:rsidRPr="00DA58C2">
        <w:rPr>
          <w:rFonts w:cs="Arial" w:hint="cs"/>
          <w:rtl/>
        </w:rPr>
        <w:t>الرسوبي</w:t>
      </w:r>
      <w:r w:rsidRPr="00DA58C2">
        <w:rPr>
          <w:rFonts w:cs="Arial"/>
          <w:rtl/>
        </w:rPr>
        <w:t xml:space="preserve"> </w:t>
      </w:r>
      <w:r w:rsidRPr="00DA58C2">
        <w:rPr>
          <w:rFonts w:cs="Arial" w:hint="cs"/>
          <w:rtl/>
        </w:rPr>
        <w:t>الذي</w:t>
      </w:r>
      <w:r w:rsidRPr="00DA58C2">
        <w:rPr>
          <w:rFonts w:cs="Arial"/>
          <w:rtl/>
        </w:rPr>
        <w:t xml:space="preserve"> </w:t>
      </w:r>
      <w:r w:rsidRPr="00DA58C2">
        <w:rPr>
          <w:rFonts w:cs="Arial" w:hint="cs"/>
          <w:rtl/>
        </w:rPr>
        <w:t>ينتمي</w:t>
      </w:r>
      <w:r w:rsidRPr="00DA58C2">
        <w:rPr>
          <w:rFonts w:cs="Arial"/>
          <w:rtl/>
        </w:rPr>
        <w:t xml:space="preserve"> </w:t>
      </w:r>
      <w:r w:rsidRPr="00DA58C2">
        <w:rPr>
          <w:rFonts w:cs="Arial" w:hint="cs"/>
          <w:rtl/>
        </w:rPr>
        <w:t>إلى</w:t>
      </w:r>
      <w:r w:rsidRPr="00DA58C2">
        <w:rPr>
          <w:rFonts w:cs="Arial"/>
          <w:rtl/>
        </w:rPr>
        <w:t xml:space="preserve"> </w:t>
      </w:r>
      <w:r w:rsidRPr="00DA58C2">
        <w:rPr>
          <w:rFonts w:cs="Arial" w:hint="cs"/>
          <w:rtl/>
        </w:rPr>
        <w:t>عصر</w:t>
      </w:r>
      <w:r w:rsidRPr="00DA58C2">
        <w:rPr>
          <w:rFonts w:cs="Arial"/>
          <w:rtl/>
        </w:rPr>
        <w:t xml:space="preserve"> </w:t>
      </w:r>
      <w:r w:rsidRPr="00DA58C2">
        <w:rPr>
          <w:rFonts w:cs="Arial" w:hint="cs"/>
          <w:rtl/>
        </w:rPr>
        <w:t>الطباشيري</w:t>
      </w:r>
      <w:r w:rsidRPr="00DA58C2">
        <w:rPr>
          <w:rFonts w:cs="Arial"/>
          <w:rtl/>
        </w:rPr>
        <w:t xml:space="preserve"> </w:t>
      </w:r>
      <w:r w:rsidRPr="00DA58C2">
        <w:rPr>
          <w:rFonts w:cs="Arial" w:hint="cs"/>
          <w:rtl/>
        </w:rPr>
        <w:t>المتقدم</w:t>
      </w:r>
      <w:r w:rsidRPr="00DA58C2">
        <w:rPr>
          <w:rFonts w:cs="Arial"/>
          <w:rtl/>
        </w:rPr>
        <w:t xml:space="preserve"> </w:t>
      </w:r>
      <w:r w:rsidRPr="00DA58C2">
        <w:rPr>
          <w:rFonts w:cs="Arial" w:hint="cs"/>
          <w:rtl/>
        </w:rPr>
        <w:t>وتميل</w:t>
      </w:r>
      <w:r w:rsidRPr="00DA58C2">
        <w:rPr>
          <w:rFonts w:cs="Arial"/>
          <w:rtl/>
        </w:rPr>
        <w:t xml:space="preserve"> </w:t>
      </w:r>
      <w:r w:rsidRPr="00DA58C2">
        <w:rPr>
          <w:rFonts w:cs="Arial" w:hint="cs"/>
          <w:rtl/>
        </w:rPr>
        <w:t>طبقات</w:t>
      </w:r>
      <w:r w:rsidRPr="00DA58C2">
        <w:rPr>
          <w:rFonts w:cs="Arial"/>
          <w:rtl/>
        </w:rPr>
        <w:t xml:space="preserve"> </w:t>
      </w:r>
      <w:r w:rsidRPr="00DA58C2">
        <w:rPr>
          <w:rFonts w:cs="Arial" w:hint="cs"/>
          <w:rtl/>
        </w:rPr>
        <w:t>قطاع</w:t>
      </w:r>
      <w:r w:rsidRPr="00DA58C2">
        <w:rPr>
          <w:rFonts w:cs="Arial"/>
          <w:rtl/>
        </w:rPr>
        <w:t xml:space="preserve"> </w:t>
      </w:r>
      <w:proofErr w:type="spellStart"/>
      <w:r w:rsidRPr="00DA58C2">
        <w:rPr>
          <w:rFonts w:cs="Arial" w:hint="cs"/>
          <w:rtl/>
        </w:rPr>
        <w:t>اللاتيريت</w:t>
      </w:r>
      <w:proofErr w:type="spellEnd"/>
      <w:r w:rsidRPr="00DA58C2">
        <w:rPr>
          <w:rFonts w:cs="Arial"/>
          <w:rtl/>
        </w:rPr>
        <w:t xml:space="preserve"> </w:t>
      </w:r>
      <w:r w:rsidRPr="00DA58C2">
        <w:rPr>
          <w:rFonts w:cs="Arial" w:hint="cs"/>
          <w:rtl/>
        </w:rPr>
        <w:t>التي</w:t>
      </w:r>
      <w:r w:rsidRPr="00DA58C2">
        <w:rPr>
          <w:rFonts w:cs="Arial"/>
          <w:rtl/>
        </w:rPr>
        <w:t xml:space="preserve"> </w:t>
      </w:r>
      <w:r w:rsidRPr="00DA58C2">
        <w:rPr>
          <w:rFonts w:cs="Arial" w:hint="cs"/>
          <w:rtl/>
        </w:rPr>
        <w:t>تقع</w:t>
      </w:r>
      <w:r w:rsidRPr="00DA58C2">
        <w:rPr>
          <w:rFonts w:cs="Arial"/>
          <w:rtl/>
        </w:rPr>
        <w:t xml:space="preserve"> </w:t>
      </w:r>
      <w:r w:rsidRPr="00DA58C2">
        <w:rPr>
          <w:rFonts w:cs="Arial" w:hint="cs"/>
          <w:rtl/>
        </w:rPr>
        <w:t>أسفل</w:t>
      </w:r>
      <w:r w:rsidRPr="00DA58C2">
        <w:rPr>
          <w:rFonts w:cs="Arial"/>
          <w:rtl/>
        </w:rPr>
        <w:t xml:space="preserve"> </w:t>
      </w:r>
      <w:r w:rsidRPr="00DA58C2">
        <w:rPr>
          <w:rFonts w:cs="Arial" w:hint="cs"/>
          <w:rtl/>
        </w:rPr>
        <w:t>متكوني</w:t>
      </w:r>
      <w:r w:rsidRPr="00DA58C2">
        <w:rPr>
          <w:rFonts w:cs="Arial"/>
          <w:rtl/>
        </w:rPr>
        <w:t xml:space="preserve"> </w:t>
      </w:r>
      <w:r w:rsidRPr="00DA58C2">
        <w:rPr>
          <w:rFonts w:cs="Arial" w:hint="cs"/>
          <w:rtl/>
        </w:rPr>
        <w:t>الوسيع</w:t>
      </w:r>
      <w:r w:rsidRPr="00DA58C2">
        <w:rPr>
          <w:rFonts w:cs="Arial"/>
          <w:rtl/>
        </w:rPr>
        <w:t xml:space="preserve"> </w:t>
      </w:r>
      <w:proofErr w:type="spellStart"/>
      <w:r w:rsidRPr="00DA58C2">
        <w:rPr>
          <w:rFonts w:cs="Arial" w:hint="cs"/>
          <w:rtl/>
        </w:rPr>
        <w:t>والعرمه</w:t>
      </w:r>
      <w:proofErr w:type="spellEnd"/>
      <w:r w:rsidRPr="00DA58C2">
        <w:rPr>
          <w:rFonts w:cs="Arial"/>
          <w:rtl/>
        </w:rPr>
        <w:t xml:space="preserve"> </w:t>
      </w:r>
      <w:r w:rsidRPr="00DA58C2">
        <w:rPr>
          <w:rFonts w:cs="Arial" w:hint="cs"/>
          <w:rtl/>
        </w:rPr>
        <w:t>التابعين</w:t>
      </w:r>
      <w:r w:rsidRPr="00DA58C2">
        <w:rPr>
          <w:rFonts w:cs="Arial"/>
          <w:rtl/>
        </w:rPr>
        <w:t xml:space="preserve"> </w:t>
      </w:r>
      <w:r w:rsidRPr="00DA58C2">
        <w:rPr>
          <w:rFonts w:cs="Arial" w:hint="cs"/>
          <w:rtl/>
        </w:rPr>
        <w:t>للعصر</w:t>
      </w:r>
      <w:r w:rsidRPr="00DA58C2">
        <w:rPr>
          <w:rFonts w:cs="Arial"/>
          <w:rtl/>
        </w:rPr>
        <w:t xml:space="preserve"> </w:t>
      </w:r>
      <w:r w:rsidRPr="00DA58C2">
        <w:rPr>
          <w:rFonts w:cs="Arial" w:hint="cs"/>
          <w:rtl/>
        </w:rPr>
        <w:t>الطباشيري</w:t>
      </w:r>
      <w:r w:rsidRPr="00DA58C2">
        <w:rPr>
          <w:rFonts w:cs="Arial"/>
          <w:rtl/>
        </w:rPr>
        <w:t xml:space="preserve"> </w:t>
      </w:r>
      <w:r w:rsidRPr="00DA58C2">
        <w:rPr>
          <w:rFonts w:cs="Arial" w:hint="cs"/>
          <w:rtl/>
        </w:rPr>
        <w:t>المتأخر</w:t>
      </w:r>
      <w:r w:rsidRPr="00DA58C2">
        <w:rPr>
          <w:rFonts w:cs="Arial"/>
          <w:rtl/>
        </w:rPr>
        <w:t xml:space="preserve"> </w:t>
      </w:r>
      <w:r w:rsidRPr="00DA58C2">
        <w:rPr>
          <w:rFonts w:cs="Arial" w:hint="cs"/>
          <w:rtl/>
        </w:rPr>
        <w:t>بمقدار</w:t>
      </w:r>
      <w:r w:rsidRPr="00DA58C2">
        <w:rPr>
          <w:rFonts w:cs="Arial"/>
          <w:rtl/>
        </w:rPr>
        <w:t xml:space="preserve"> 0.5 </w:t>
      </w:r>
      <w:r w:rsidRPr="00DA58C2">
        <w:rPr>
          <w:rFonts w:cs="Arial" w:hint="cs"/>
          <w:rtl/>
        </w:rPr>
        <w:t>درجة</w:t>
      </w:r>
      <w:r w:rsidRPr="00DA58C2">
        <w:rPr>
          <w:rFonts w:cs="Arial"/>
          <w:rtl/>
        </w:rPr>
        <w:t xml:space="preserve"> </w:t>
      </w:r>
      <w:r w:rsidRPr="00DA58C2">
        <w:rPr>
          <w:rFonts w:cs="Arial" w:hint="cs"/>
          <w:rtl/>
        </w:rPr>
        <w:t>في</w:t>
      </w:r>
      <w:r w:rsidRPr="00DA58C2">
        <w:rPr>
          <w:rFonts w:cs="Arial"/>
          <w:rtl/>
        </w:rPr>
        <w:t xml:space="preserve"> </w:t>
      </w:r>
      <w:r w:rsidRPr="00DA58C2">
        <w:rPr>
          <w:rFonts w:cs="Arial" w:hint="cs"/>
          <w:rtl/>
        </w:rPr>
        <w:t>اتجاه</w:t>
      </w:r>
      <w:r w:rsidRPr="00DA58C2">
        <w:rPr>
          <w:rFonts w:cs="Arial"/>
          <w:rtl/>
        </w:rPr>
        <w:t xml:space="preserve"> </w:t>
      </w:r>
      <w:r w:rsidRPr="00DA58C2">
        <w:rPr>
          <w:rFonts w:cs="Arial" w:hint="cs"/>
          <w:rtl/>
        </w:rPr>
        <w:t>الشرق</w:t>
      </w:r>
      <w:r w:rsidRPr="00DA58C2">
        <w:rPr>
          <w:rFonts w:cs="Arial"/>
          <w:rtl/>
        </w:rPr>
        <w:t xml:space="preserve">. </w:t>
      </w:r>
      <w:r w:rsidRPr="00DA58C2">
        <w:rPr>
          <w:rFonts w:cs="Arial" w:hint="cs"/>
          <w:rtl/>
        </w:rPr>
        <w:t>وينقسم</w:t>
      </w:r>
      <w:r w:rsidRPr="00DA58C2">
        <w:rPr>
          <w:rFonts w:cs="Arial"/>
          <w:rtl/>
        </w:rPr>
        <w:t xml:space="preserve"> </w:t>
      </w:r>
      <w:r w:rsidRPr="00DA58C2">
        <w:rPr>
          <w:rFonts w:cs="Arial" w:hint="cs"/>
          <w:rtl/>
        </w:rPr>
        <w:t>قطاع</w:t>
      </w:r>
      <w:r w:rsidRPr="00DA58C2">
        <w:rPr>
          <w:rFonts w:cs="Arial"/>
          <w:rtl/>
        </w:rPr>
        <w:t xml:space="preserve"> </w:t>
      </w:r>
      <w:proofErr w:type="spellStart"/>
      <w:r w:rsidRPr="00DA58C2">
        <w:rPr>
          <w:rFonts w:cs="Arial" w:hint="cs"/>
          <w:rtl/>
        </w:rPr>
        <w:t>اللاتيريت</w:t>
      </w:r>
      <w:proofErr w:type="spellEnd"/>
      <w:r w:rsidRPr="00DA58C2">
        <w:rPr>
          <w:rFonts w:cs="Arial"/>
          <w:rtl/>
        </w:rPr>
        <w:t xml:space="preserve"> </w:t>
      </w:r>
      <w:r w:rsidRPr="00DA58C2">
        <w:rPr>
          <w:rFonts w:cs="Arial" w:hint="cs"/>
          <w:rtl/>
        </w:rPr>
        <w:t>رأسيا</w:t>
      </w:r>
      <w:r w:rsidRPr="00DA58C2">
        <w:rPr>
          <w:rFonts w:cs="Arial"/>
          <w:rtl/>
        </w:rPr>
        <w:t xml:space="preserve"> </w:t>
      </w:r>
      <w:r w:rsidRPr="00DA58C2">
        <w:rPr>
          <w:rFonts w:cs="Arial" w:hint="cs"/>
          <w:rtl/>
        </w:rPr>
        <w:t>إلى</w:t>
      </w:r>
      <w:r w:rsidRPr="00DA58C2">
        <w:rPr>
          <w:rFonts w:cs="Arial"/>
          <w:rtl/>
        </w:rPr>
        <w:t xml:space="preserve"> </w:t>
      </w:r>
      <w:r w:rsidRPr="00DA58C2">
        <w:rPr>
          <w:rFonts w:cs="Arial" w:hint="cs"/>
          <w:rtl/>
        </w:rPr>
        <w:t>ثلاثة</w:t>
      </w:r>
      <w:r w:rsidRPr="00DA58C2">
        <w:rPr>
          <w:rFonts w:cs="Arial"/>
          <w:rtl/>
        </w:rPr>
        <w:t xml:space="preserve"> </w:t>
      </w:r>
      <w:r w:rsidRPr="00DA58C2">
        <w:rPr>
          <w:rFonts w:cs="Arial" w:hint="cs"/>
          <w:rtl/>
        </w:rPr>
        <w:t>نطق</w:t>
      </w:r>
      <w:r w:rsidRPr="00DA58C2">
        <w:rPr>
          <w:rFonts w:cs="Arial"/>
          <w:rtl/>
        </w:rPr>
        <w:t xml:space="preserve"> </w:t>
      </w:r>
      <w:r w:rsidRPr="00DA58C2">
        <w:rPr>
          <w:rFonts w:cs="Arial" w:hint="cs"/>
          <w:rtl/>
        </w:rPr>
        <w:t>من</w:t>
      </w:r>
      <w:r w:rsidRPr="00DA58C2">
        <w:rPr>
          <w:rFonts w:cs="Arial"/>
          <w:rtl/>
        </w:rPr>
        <w:t xml:space="preserve"> </w:t>
      </w:r>
      <w:r w:rsidRPr="00DA58C2">
        <w:rPr>
          <w:rFonts w:cs="Arial" w:hint="cs"/>
          <w:rtl/>
        </w:rPr>
        <w:t>أعلى</w:t>
      </w:r>
      <w:r w:rsidRPr="00DA58C2">
        <w:rPr>
          <w:rFonts w:cs="Arial"/>
          <w:rtl/>
        </w:rPr>
        <w:t xml:space="preserve"> </w:t>
      </w:r>
      <w:r w:rsidRPr="00DA58C2">
        <w:rPr>
          <w:rFonts w:cs="Arial" w:hint="cs"/>
          <w:rtl/>
        </w:rPr>
        <w:t>إلى</w:t>
      </w:r>
      <w:r w:rsidRPr="00DA58C2">
        <w:rPr>
          <w:rFonts w:cs="Arial"/>
          <w:rtl/>
        </w:rPr>
        <w:t xml:space="preserve"> </w:t>
      </w:r>
      <w:r w:rsidRPr="00DA58C2">
        <w:rPr>
          <w:rFonts w:cs="Arial" w:hint="cs"/>
          <w:rtl/>
        </w:rPr>
        <w:t>أسفل</w:t>
      </w:r>
      <w:r w:rsidRPr="00DA58C2">
        <w:rPr>
          <w:rFonts w:cs="Arial"/>
          <w:rtl/>
        </w:rPr>
        <w:t xml:space="preserve"> </w:t>
      </w:r>
      <w:r w:rsidRPr="00DA58C2">
        <w:rPr>
          <w:rFonts w:cs="Arial" w:hint="cs"/>
          <w:rtl/>
        </w:rPr>
        <w:t>نطاق</w:t>
      </w:r>
      <w:r w:rsidRPr="00DA58C2">
        <w:rPr>
          <w:rFonts w:cs="Arial"/>
          <w:rtl/>
        </w:rPr>
        <w:t xml:space="preserve"> </w:t>
      </w:r>
      <w:proofErr w:type="spellStart"/>
      <w:r w:rsidRPr="00DA58C2">
        <w:rPr>
          <w:rFonts w:cs="Arial" w:hint="cs"/>
          <w:rtl/>
        </w:rPr>
        <w:t>الكاؤليني</w:t>
      </w:r>
      <w:proofErr w:type="spellEnd"/>
      <w:r w:rsidRPr="00DA58C2">
        <w:rPr>
          <w:rFonts w:cs="Arial"/>
          <w:rtl/>
        </w:rPr>
        <w:t xml:space="preserve"> </w:t>
      </w:r>
      <w:r w:rsidRPr="00DA58C2">
        <w:rPr>
          <w:rFonts w:cs="Arial" w:hint="cs"/>
          <w:rtl/>
        </w:rPr>
        <w:t>العلوي</w:t>
      </w:r>
      <w:r w:rsidRPr="00DA58C2">
        <w:rPr>
          <w:rFonts w:cs="Arial"/>
          <w:rtl/>
        </w:rPr>
        <w:t xml:space="preserve"> </w:t>
      </w:r>
      <w:r w:rsidRPr="00DA58C2">
        <w:rPr>
          <w:rFonts w:cs="Arial" w:hint="cs"/>
          <w:rtl/>
        </w:rPr>
        <w:t>ونطاق</w:t>
      </w:r>
      <w:r w:rsidRPr="00DA58C2">
        <w:rPr>
          <w:rFonts w:cs="Arial"/>
          <w:rtl/>
        </w:rPr>
        <w:t xml:space="preserve"> </w:t>
      </w:r>
      <w:proofErr w:type="spellStart"/>
      <w:r w:rsidRPr="00DA58C2">
        <w:rPr>
          <w:rFonts w:cs="Arial" w:hint="cs"/>
          <w:rtl/>
        </w:rPr>
        <w:t>البوكسايت</w:t>
      </w:r>
      <w:proofErr w:type="spellEnd"/>
      <w:r w:rsidRPr="00DA58C2">
        <w:rPr>
          <w:rFonts w:cs="Arial"/>
          <w:rtl/>
        </w:rPr>
        <w:t xml:space="preserve"> </w:t>
      </w:r>
      <w:r w:rsidRPr="00DA58C2">
        <w:rPr>
          <w:rFonts w:cs="Arial" w:hint="cs"/>
          <w:rtl/>
        </w:rPr>
        <w:t>ونطاق</w:t>
      </w:r>
      <w:r w:rsidRPr="00DA58C2">
        <w:rPr>
          <w:rFonts w:cs="Arial"/>
          <w:rtl/>
        </w:rPr>
        <w:t xml:space="preserve"> </w:t>
      </w:r>
      <w:r w:rsidRPr="00DA58C2">
        <w:rPr>
          <w:rFonts w:cs="Arial" w:hint="cs"/>
          <w:rtl/>
        </w:rPr>
        <w:t>الصلصال</w:t>
      </w:r>
      <w:r w:rsidRPr="00DA58C2">
        <w:rPr>
          <w:rFonts w:cs="Arial"/>
          <w:rtl/>
        </w:rPr>
        <w:t xml:space="preserve"> </w:t>
      </w:r>
      <w:proofErr w:type="spellStart"/>
      <w:r w:rsidRPr="00DA58C2">
        <w:rPr>
          <w:rFonts w:cs="Arial" w:hint="cs"/>
          <w:rtl/>
        </w:rPr>
        <w:t>الكاؤليني</w:t>
      </w:r>
      <w:proofErr w:type="spellEnd"/>
      <w:r w:rsidRPr="00DA58C2">
        <w:rPr>
          <w:rFonts w:cs="Arial"/>
          <w:rtl/>
        </w:rPr>
        <w:t xml:space="preserve"> </w:t>
      </w:r>
      <w:r w:rsidRPr="00DA58C2">
        <w:rPr>
          <w:rFonts w:cs="Arial" w:hint="cs"/>
          <w:rtl/>
        </w:rPr>
        <w:t>السفلي،</w:t>
      </w:r>
      <w:r w:rsidRPr="00DA58C2">
        <w:rPr>
          <w:rFonts w:cs="Arial"/>
          <w:rtl/>
        </w:rPr>
        <w:t xml:space="preserve"> </w:t>
      </w:r>
      <w:r w:rsidRPr="00DA58C2">
        <w:rPr>
          <w:rFonts w:cs="Arial" w:hint="cs"/>
          <w:rtl/>
        </w:rPr>
        <w:t>كما</w:t>
      </w:r>
      <w:r w:rsidRPr="00DA58C2">
        <w:rPr>
          <w:rFonts w:cs="Arial"/>
          <w:rtl/>
        </w:rPr>
        <w:t xml:space="preserve"> </w:t>
      </w:r>
      <w:r w:rsidRPr="00DA58C2">
        <w:rPr>
          <w:rFonts w:cs="Arial" w:hint="cs"/>
          <w:rtl/>
        </w:rPr>
        <w:t>قسم</w:t>
      </w:r>
      <w:r w:rsidRPr="00DA58C2">
        <w:rPr>
          <w:rFonts w:cs="Arial"/>
          <w:rtl/>
        </w:rPr>
        <w:t xml:space="preserve"> </w:t>
      </w:r>
      <w:r w:rsidRPr="00DA58C2">
        <w:rPr>
          <w:rFonts w:cs="Arial" w:hint="cs"/>
          <w:rtl/>
        </w:rPr>
        <w:t>أفقيا</w:t>
      </w:r>
      <w:r w:rsidRPr="00DA58C2">
        <w:rPr>
          <w:rFonts w:cs="Arial"/>
          <w:rtl/>
        </w:rPr>
        <w:t xml:space="preserve"> </w:t>
      </w:r>
      <w:r w:rsidRPr="00DA58C2">
        <w:rPr>
          <w:rFonts w:cs="Arial" w:hint="cs"/>
          <w:rtl/>
        </w:rPr>
        <w:t>إلى</w:t>
      </w:r>
      <w:r w:rsidRPr="00DA58C2">
        <w:rPr>
          <w:rFonts w:cs="Arial"/>
          <w:rtl/>
        </w:rPr>
        <w:t xml:space="preserve"> </w:t>
      </w:r>
      <w:r w:rsidRPr="00DA58C2">
        <w:rPr>
          <w:rFonts w:cs="Arial" w:hint="cs"/>
          <w:rtl/>
        </w:rPr>
        <w:t>ثلاث</w:t>
      </w:r>
      <w:r w:rsidRPr="00DA58C2">
        <w:rPr>
          <w:rFonts w:cs="Arial"/>
          <w:rtl/>
        </w:rPr>
        <w:t xml:space="preserve"> </w:t>
      </w:r>
      <w:r w:rsidRPr="00DA58C2">
        <w:rPr>
          <w:rFonts w:cs="Arial" w:hint="cs"/>
          <w:rtl/>
        </w:rPr>
        <w:t>نطق</w:t>
      </w:r>
      <w:r w:rsidRPr="00DA58C2">
        <w:rPr>
          <w:rFonts w:cs="Arial"/>
          <w:rtl/>
        </w:rPr>
        <w:t xml:space="preserve"> </w:t>
      </w:r>
      <w:r w:rsidRPr="00DA58C2">
        <w:rPr>
          <w:rFonts w:cs="Arial" w:hint="cs"/>
          <w:rtl/>
        </w:rPr>
        <w:t>أيضا</w:t>
      </w:r>
      <w:r w:rsidRPr="00DA58C2">
        <w:rPr>
          <w:rFonts w:cs="Arial"/>
          <w:rtl/>
        </w:rPr>
        <w:t xml:space="preserve">: </w:t>
      </w:r>
      <w:r w:rsidRPr="00DA58C2">
        <w:rPr>
          <w:rFonts w:cs="Arial" w:hint="cs"/>
          <w:rtl/>
        </w:rPr>
        <w:t>النطاق</w:t>
      </w:r>
      <w:r w:rsidRPr="00DA58C2">
        <w:rPr>
          <w:rFonts w:cs="Arial"/>
          <w:rtl/>
        </w:rPr>
        <w:t xml:space="preserve"> </w:t>
      </w:r>
      <w:r w:rsidRPr="00DA58C2">
        <w:rPr>
          <w:rFonts w:cs="Arial" w:hint="cs"/>
          <w:rtl/>
        </w:rPr>
        <w:t>الجنوبي</w:t>
      </w:r>
      <w:r w:rsidRPr="00DA58C2">
        <w:rPr>
          <w:rFonts w:cs="Arial"/>
          <w:rtl/>
        </w:rPr>
        <w:t xml:space="preserve"> </w:t>
      </w:r>
      <w:r w:rsidRPr="00DA58C2">
        <w:rPr>
          <w:rFonts w:cs="Arial" w:hint="cs"/>
          <w:rtl/>
        </w:rPr>
        <w:t>والنطاق</w:t>
      </w:r>
      <w:r w:rsidRPr="00DA58C2">
        <w:rPr>
          <w:rFonts w:cs="Arial"/>
          <w:rtl/>
        </w:rPr>
        <w:t xml:space="preserve"> </w:t>
      </w:r>
      <w:r w:rsidRPr="00DA58C2">
        <w:rPr>
          <w:rFonts w:cs="Arial" w:hint="cs"/>
          <w:rtl/>
        </w:rPr>
        <w:t>الأوسط</w:t>
      </w:r>
      <w:r w:rsidRPr="00DA58C2">
        <w:rPr>
          <w:rFonts w:cs="Arial"/>
          <w:rtl/>
        </w:rPr>
        <w:t xml:space="preserve"> </w:t>
      </w:r>
      <w:r w:rsidRPr="00DA58C2">
        <w:rPr>
          <w:rFonts w:cs="Arial" w:hint="cs"/>
          <w:rtl/>
        </w:rPr>
        <w:t>والنطاق</w:t>
      </w:r>
      <w:r w:rsidRPr="00DA58C2">
        <w:rPr>
          <w:rFonts w:cs="Arial"/>
          <w:rtl/>
        </w:rPr>
        <w:t xml:space="preserve"> </w:t>
      </w:r>
      <w:r w:rsidRPr="00DA58C2">
        <w:rPr>
          <w:rFonts w:cs="Arial" w:hint="cs"/>
          <w:rtl/>
        </w:rPr>
        <w:t>الشمالي</w:t>
      </w:r>
      <w:r w:rsidRPr="00DA58C2">
        <w:rPr>
          <w:rFonts w:cs="Arial"/>
          <w:rtl/>
        </w:rPr>
        <w:t>.</w:t>
      </w:r>
    </w:p>
    <w:p w:rsidR="00DA58C2" w:rsidRPr="00DA58C2" w:rsidRDefault="00DA58C2" w:rsidP="00DA58C2">
      <w:pPr>
        <w:rPr>
          <w:rFonts w:cs="Arial"/>
          <w:rtl/>
        </w:rPr>
      </w:pPr>
      <w:r w:rsidRPr="00DA58C2">
        <w:rPr>
          <w:rFonts w:cs="Arial"/>
          <w:rtl/>
        </w:rPr>
        <w:tab/>
      </w:r>
      <w:r w:rsidRPr="00DA58C2">
        <w:rPr>
          <w:rFonts w:cs="Arial" w:hint="cs"/>
          <w:rtl/>
        </w:rPr>
        <w:t>هذا</w:t>
      </w:r>
      <w:r w:rsidRPr="00DA58C2">
        <w:rPr>
          <w:rFonts w:cs="Arial"/>
          <w:rtl/>
        </w:rPr>
        <w:t xml:space="preserve"> </w:t>
      </w:r>
      <w:r w:rsidRPr="00DA58C2">
        <w:rPr>
          <w:rFonts w:cs="Arial" w:hint="cs"/>
          <w:rtl/>
        </w:rPr>
        <w:t>ولم</w:t>
      </w:r>
      <w:r w:rsidRPr="00DA58C2">
        <w:rPr>
          <w:rFonts w:cs="Arial"/>
          <w:rtl/>
        </w:rPr>
        <w:t xml:space="preserve"> </w:t>
      </w:r>
      <w:r w:rsidRPr="00DA58C2">
        <w:rPr>
          <w:rFonts w:cs="Arial" w:hint="cs"/>
          <w:rtl/>
        </w:rPr>
        <w:t>يحظى</w:t>
      </w:r>
      <w:r w:rsidRPr="00DA58C2">
        <w:rPr>
          <w:rFonts w:cs="Arial"/>
          <w:rtl/>
        </w:rPr>
        <w:t xml:space="preserve"> </w:t>
      </w:r>
      <w:r w:rsidRPr="00DA58C2">
        <w:rPr>
          <w:rFonts w:cs="Arial" w:hint="cs"/>
          <w:rtl/>
        </w:rPr>
        <w:t>النطاق</w:t>
      </w:r>
      <w:r w:rsidRPr="00DA58C2">
        <w:rPr>
          <w:rFonts w:cs="Arial"/>
          <w:rtl/>
        </w:rPr>
        <w:t xml:space="preserve"> </w:t>
      </w:r>
      <w:r w:rsidRPr="00DA58C2">
        <w:rPr>
          <w:rFonts w:cs="Arial" w:hint="cs"/>
          <w:rtl/>
        </w:rPr>
        <w:t>الشمالي</w:t>
      </w:r>
      <w:r w:rsidRPr="00DA58C2">
        <w:rPr>
          <w:rFonts w:cs="Arial"/>
          <w:rtl/>
        </w:rPr>
        <w:t xml:space="preserve"> </w:t>
      </w:r>
      <w:r w:rsidRPr="00DA58C2">
        <w:rPr>
          <w:rFonts w:cs="Arial" w:hint="cs"/>
          <w:rtl/>
        </w:rPr>
        <w:t>بالدراسة</w:t>
      </w:r>
      <w:r w:rsidRPr="00DA58C2">
        <w:rPr>
          <w:rFonts w:cs="Arial"/>
          <w:rtl/>
        </w:rPr>
        <w:t xml:space="preserve"> </w:t>
      </w:r>
      <w:r w:rsidRPr="00DA58C2">
        <w:rPr>
          <w:rFonts w:cs="Arial" w:hint="cs"/>
          <w:rtl/>
        </w:rPr>
        <w:t>مثل</w:t>
      </w:r>
      <w:r w:rsidRPr="00DA58C2">
        <w:rPr>
          <w:rFonts w:cs="Arial"/>
          <w:rtl/>
        </w:rPr>
        <w:t xml:space="preserve"> </w:t>
      </w:r>
      <w:r w:rsidRPr="00DA58C2">
        <w:rPr>
          <w:rFonts w:cs="Arial" w:hint="cs"/>
          <w:rtl/>
        </w:rPr>
        <w:t>ما</w:t>
      </w:r>
      <w:r w:rsidRPr="00DA58C2">
        <w:rPr>
          <w:rFonts w:cs="Arial"/>
          <w:rtl/>
        </w:rPr>
        <w:t xml:space="preserve"> </w:t>
      </w:r>
      <w:r w:rsidRPr="00DA58C2">
        <w:rPr>
          <w:rFonts w:cs="Arial" w:hint="cs"/>
          <w:rtl/>
        </w:rPr>
        <w:t>حظي</w:t>
      </w:r>
      <w:r w:rsidRPr="00DA58C2">
        <w:rPr>
          <w:rFonts w:cs="Arial"/>
          <w:rtl/>
        </w:rPr>
        <w:t xml:space="preserve"> </w:t>
      </w:r>
      <w:r w:rsidRPr="00DA58C2">
        <w:rPr>
          <w:rFonts w:cs="Arial" w:hint="cs"/>
          <w:rtl/>
        </w:rPr>
        <w:t>النطاقين</w:t>
      </w:r>
      <w:r w:rsidRPr="00DA58C2">
        <w:rPr>
          <w:rFonts w:cs="Arial"/>
          <w:rtl/>
        </w:rPr>
        <w:t xml:space="preserve"> </w:t>
      </w:r>
      <w:r w:rsidRPr="00DA58C2">
        <w:rPr>
          <w:rFonts w:cs="Arial" w:hint="cs"/>
          <w:rtl/>
        </w:rPr>
        <w:t>الوسط</w:t>
      </w:r>
      <w:r w:rsidRPr="00DA58C2">
        <w:rPr>
          <w:rFonts w:cs="Arial"/>
          <w:rtl/>
        </w:rPr>
        <w:t xml:space="preserve"> </w:t>
      </w:r>
      <w:r w:rsidRPr="00DA58C2">
        <w:rPr>
          <w:rFonts w:cs="Arial" w:hint="cs"/>
          <w:rtl/>
        </w:rPr>
        <w:t>والجنوبي</w:t>
      </w:r>
      <w:r w:rsidRPr="00DA58C2">
        <w:rPr>
          <w:rFonts w:cs="Arial"/>
          <w:rtl/>
        </w:rPr>
        <w:t xml:space="preserve"> </w:t>
      </w:r>
      <w:r w:rsidRPr="00DA58C2">
        <w:rPr>
          <w:rFonts w:cs="Arial" w:hint="cs"/>
          <w:rtl/>
        </w:rPr>
        <w:t>اللذان</w:t>
      </w:r>
      <w:r w:rsidRPr="00DA58C2">
        <w:rPr>
          <w:rFonts w:cs="Arial"/>
          <w:rtl/>
        </w:rPr>
        <w:t xml:space="preserve"> </w:t>
      </w:r>
      <w:r w:rsidRPr="00DA58C2">
        <w:rPr>
          <w:rFonts w:cs="Arial" w:hint="cs"/>
          <w:rtl/>
        </w:rPr>
        <w:t>أجريت</w:t>
      </w:r>
      <w:r w:rsidRPr="00DA58C2">
        <w:rPr>
          <w:rFonts w:cs="Arial"/>
          <w:rtl/>
        </w:rPr>
        <w:t xml:space="preserve"> </w:t>
      </w:r>
      <w:r w:rsidRPr="00DA58C2">
        <w:rPr>
          <w:rFonts w:cs="Arial" w:hint="cs"/>
          <w:rtl/>
        </w:rPr>
        <w:t>عليهما</w:t>
      </w:r>
      <w:r w:rsidRPr="00DA58C2">
        <w:rPr>
          <w:rFonts w:cs="Arial"/>
          <w:rtl/>
        </w:rPr>
        <w:t xml:space="preserve"> </w:t>
      </w:r>
      <w:r w:rsidRPr="00DA58C2">
        <w:rPr>
          <w:rFonts w:cs="Arial" w:hint="cs"/>
          <w:rtl/>
        </w:rPr>
        <w:t>دراسات</w:t>
      </w:r>
      <w:r w:rsidRPr="00DA58C2">
        <w:rPr>
          <w:rFonts w:cs="Arial"/>
          <w:rtl/>
        </w:rPr>
        <w:t xml:space="preserve"> </w:t>
      </w:r>
      <w:r w:rsidRPr="00DA58C2">
        <w:rPr>
          <w:rFonts w:cs="Arial" w:hint="cs"/>
          <w:rtl/>
        </w:rPr>
        <w:t>متعددة</w:t>
      </w:r>
      <w:r w:rsidRPr="00DA58C2">
        <w:rPr>
          <w:rFonts w:cs="Arial"/>
          <w:rtl/>
        </w:rPr>
        <w:t xml:space="preserve"> </w:t>
      </w:r>
      <w:r w:rsidRPr="00DA58C2">
        <w:rPr>
          <w:rFonts w:cs="Arial" w:hint="cs"/>
          <w:rtl/>
        </w:rPr>
        <w:t>تناولت</w:t>
      </w:r>
      <w:r w:rsidRPr="00DA58C2">
        <w:rPr>
          <w:rFonts w:cs="Arial"/>
          <w:rtl/>
        </w:rPr>
        <w:t xml:space="preserve"> </w:t>
      </w:r>
      <w:r w:rsidRPr="00DA58C2">
        <w:rPr>
          <w:rFonts w:cs="Arial" w:hint="cs"/>
          <w:rtl/>
        </w:rPr>
        <w:t>خصائص</w:t>
      </w:r>
      <w:r w:rsidRPr="00DA58C2">
        <w:rPr>
          <w:rFonts w:cs="Arial"/>
          <w:rtl/>
        </w:rPr>
        <w:t xml:space="preserve"> </w:t>
      </w:r>
      <w:r w:rsidRPr="00DA58C2">
        <w:rPr>
          <w:rFonts w:cs="Arial" w:hint="cs"/>
          <w:rtl/>
        </w:rPr>
        <w:t>راسب</w:t>
      </w:r>
      <w:r w:rsidRPr="00DA58C2">
        <w:rPr>
          <w:rFonts w:cs="Arial"/>
          <w:rtl/>
        </w:rPr>
        <w:t xml:space="preserve"> </w:t>
      </w:r>
      <w:proofErr w:type="spellStart"/>
      <w:r w:rsidRPr="00DA58C2">
        <w:rPr>
          <w:rFonts w:cs="Arial" w:hint="cs"/>
          <w:rtl/>
        </w:rPr>
        <w:t>البوكسايت</w:t>
      </w:r>
      <w:proofErr w:type="spellEnd"/>
      <w:r w:rsidRPr="00DA58C2">
        <w:rPr>
          <w:rFonts w:cs="Arial"/>
          <w:rtl/>
        </w:rPr>
        <w:t xml:space="preserve"> </w:t>
      </w:r>
      <w:r w:rsidRPr="00DA58C2">
        <w:rPr>
          <w:rFonts w:cs="Arial" w:hint="cs"/>
          <w:rtl/>
        </w:rPr>
        <w:t>وإمكانية</w:t>
      </w:r>
      <w:r w:rsidRPr="00DA58C2">
        <w:rPr>
          <w:rFonts w:cs="Arial"/>
          <w:rtl/>
        </w:rPr>
        <w:t xml:space="preserve"> </w:t>
      </w:r>
      <w:r w:rsidRPr="00DA58C2">
        <w:rPr>
          <w:rFonts w:cs="Arial" w:hint="cs"/>
          <w:rtl/>
        </w:rPr>
        <w:t>استخدامه</w:t>
      </w:r>
      <w:r w:rsidRPr="00DA58C2">
        <w:rPr>
          <w:rFonts w:cs="Arial"/>
          <w:rtl/>
        </w:rPr>
        <w:t xml:space="preserve"> </w:t>
      </w:r>
      <w:r w:rsidRPr="00DA58C2">
        <w:rPr>
          <w:rFonts w:cs="Arial" w:hint="cs"/>
          <w:rtl/>
        </w:rPr>
        <w:t>كخام</w:t>
      </w:r>
      <w:r w:rsidRPr="00DA58C2">
        <w:rPr>
          <w:rFonts w:cs="Arial"/>
          <w:rtl/>
        </w:rPr>
        <w:t xml:space="preserve"> </w:t>
      </w:r>
      <w:r w:rsidRPr="00DA58C2">
        <w:rPr>
          <w:rFonts w:cs="Arial" w:hint="cs"/>
          <w:rtl/>
        </w:rPr>
        <w:t>الاستخراج</w:t>
      </w:r>
      <w:r w:rsidRPr="00DA58C2">
        <w:rPr>
          <w:rFonts w:cs="Arial"/>
          <w:rtl/>
        </w:rPr>
        <w:t xml:space="preserve"> </w:t>
      </w:r>
      <w:r w:rsidRPr="00DA58C2">
        <w:rPr>
          <w:rFonts w:cs="Arial" w:hint="cs"/>
          <w:rtl/>
        </w:rPr>
        <w:t>الألومنيوم</w:t>
      </w:r>
      <w:r w:rsidRPr="00DA58C2">
        <w:rPr>
          <w:rFonts w:cs="Arial"/>
          <w:rtl/>
        </w:rPr>
        <w:t xml:space="preserve"> </w:t>
      </w:r>
      <w:r w:rsidRPr="00DA58C2">
        <w:rPr>
          <w:rFonts w:cs="Arial" w:hint="cs"/>
          <w:rtl/>
        </w:rPr>
        <w:t>وكذلك</w:t>
      </w:r>
      <w:r w:rsidRPr="00DA58C2">
        <w:rPr>
          <w:rFonts w:cs="Arial"/>
          <w:rtl/>
        </w:rPr>
        <w:t xml:space="preserve"> </w:t>
      </w:r>
      <w:r w:rsidRPr="00DA58C2">
        <w:rPr>
          <w:rFonts w:cs="Arial" w:hint="cs"/>
          <w:rtl/>
        </w:rPr>
        <w:t>خصائص</w:t>
      </w:r>
      <w:r w:rsidRPr="00DA58C2">
        <w:rPr>
          <w:rFonts w:cs="Arial"/>
          <w:rtl/>
        </w:rPr>
        <w:t xml:space="preserve"> </w:t>
      </w:r>
      <w:r w:rsidRPr="00DA58C2">
        <w:rPr>
          <w:rFonts w:cs="Arial" w:hint="cs"/>
          <w:rtl/>
        </w:rPr>
        <w:t>راسب</w:t>
      </w:r>
      <w:r w:rsidRPr="00DA58C2">
        <w:rPr>
          <w:rFonts w:cs="Arial"/>
          <w:rtl/>
        </w:rPr>
        <w:t xml:space="preserve"> </w:t>
      </w:r>
      <w:r w:rsidRPr="00DA58C2">
        <w:rPr>
          <w:rFonts w:cs="Arial" w:hint="cs"/>
          <w:rtl/>
        </w:rPr>
        <w:t>الصلصال</w:t>
      </w:r>
      <w:r w:rsidRPr="00DA58C2">
        <w:rPr>
          <w:rFonts w:cs="Arial"/>
          <w:rtl/>
        </w:rPr>
        <w:t xml:space="preserve"> </w:t>
      </w:r>
      <w:proofErr w:type="spellStart"/>
      <w:r w:rsidRPr="00DA58C2">
        <w:rPr>
          <w:rFonts w:cs="Arial" w:hint="cs"/>
          <w:rtl/>
        </w:rPr>
        <w:t>الكاؤليني</w:t>
      </w:r>
      <w:proofErr w:type="spellEnd"/>
      <w:r w:rsidRPr="00DA58C2">
        <w:rPr>
          <w:rFonts w:cs="Arial"/>
          <w:rtl/>
        </w:rPr>
        <w:t xml:space="preserve"> </w:t>
      </w:r>
      <w:r w:rsidRPr="00DA58C2">
        <w:rPr>
          <w:rFonts w:cs="Arial" w:hint="cs"/>
          <w:rtl/>
        </w:rPr>
        <w:t>وإمكانية</w:t>
      </w:r>
      <w:r w:rsidRPr="00DA58C2">
        <w:rPr>
          <w:rFonts w:cs="Arial"/>
          <w:rtl/>
        </w:rPr>
        <w:t xml:space="preserve"> </w:t>
      </w:r>
      <w:r w:rsidRPr="00DA58C2">
        <w:rPr>
          <w:rFonts w:cs="Arial" w:hint="cs"/>
          <w:rtl/>
        </w:rPr>
        <w:t>استخدامه</w:t>
      </w:r>
      <w:r w:rsidRPr="00DA58C2">
        <w:rPr>
          <w:rFonts w:cs="Arial"/>
          <w:rtl/>
        </w:rPr>
        <w:t xml:space="preserve"> </w:t>
      </w:r>
      <w:r w:rsidRPr="00DA58C2">
        <w:rPr>
          <w:rFonts w:cs="Arial" w:hint="cs"/>
          <w:rtl/>
        </w:rPr>
        <w:t>في</w:t>
      </w:r>
      <w:r w:rsidRPr="00DA58C2">
        <w:rPr>
          <w:rFonts w:cs="Arial"/>
          <w:rtl/>
        </w:rPr>
        <w:t xml:space="preserve"> </w:t>
      </w:r>
      <w:r w:rsidRPr="00DA58C2">
        <w:rPr>
          <w:rFonts w:cs="Arial" w:hint="cs"/>
          <w:rtl/>
        </w:rPr>
        <w:t>صناعة</w:t>
      </w:r>
      <w:r w:rsidRPr="00DA58C2">
        <w:rPr>
          <w:rFonts w:cs="Arial"/>
          <w:rtl/>
        </w:rPr>
        <w:t xml:space="preserve"> </w:t>
      </w:r>
      <w:r w:rsidRPr="00DA58C2">
        <w:rPr>
          <w:rFonts w:cs="Arial" w:hint="cs"/>
          <w:rtl/>
        </w:rPr>
        <w:t>الحراريات</w:t>
      </w:r>
      <w:r w:rsidRPr="00DA58C2">
        <w:rPr>
          <w:rFonts w:cs="Arial"/>
          <w:rtl/>
        </w:rPr>
        <w:t>.</w:t>
      </w:r>
    </w:p>
    <w:p w:rsidR="00DA58C2" w:rsidRPr="00DA58C2" w:rsidRDefault="00DA58C2" w:rsidP="00DA58C2">
      <w:pPr>
        <w:rPr>
          <w:rFonts w:cs="Arial"/>
          <w:rtl/>
        </w:rPr>
      </w:pPr>
      <w:r w:rsidRPr="00DA58C2">
        <w:rPr>
          <w:rFonts w:cs="Arial"/>
          <w:rtl/>
        </w:rPr>
        <w:tab/>
      </w:r>
      <w:r w:rsidRPr="00DA58C2">
        <w:rPr>
          <w:rFonts w:cs="Arial" w:hint="cs"/>
          <w:rtl/>
        </w:rPr>
        <w:t>لذا</w:t>
      </w:r>
      <w:r w:rsidRPr="00DA58C2">
        <w:rPr>
          <w:rFonts w:cs="Arial"/>
          <w:rtl/>
        </w:rPr>
        <w:t xml:space="preserve"> </w:t>
      </w:r>
      <w:r w:rsidRPr="00DA58C2">
        <w:rPr>
          <w:rFonts w:cs="Arial" w:hint="cs"/>
          <w:rtl/>
        </w:rPr>
        <w:t>فقد</w:t>
      </w:r>
      <w:r w:rsidRPr="00DA58C2">
        <w:rPr>
          <w:rFonts w:cs="Arial"/>
          <w:rtl/>
        </w:rPr>
        <w:t xml:space="preserve"> </w:t>
      </w:r>
      <w:r w:rsidRPr="00DA58C2">
        <w:rPr>
          <w:rFonts w:cs="Arial" w:hint="cs"/>
          <w:rtl/>
        </w:rPr>
        <w:t>اقترحت</w:t>
      </w:r>
      <w:r w:rsidRPr="00DA58C2">
        <w:rPr>
          <w:rFonts w:cs="Arial"/>
          <w:rtl/>
        </w:rPr>
        <w:t xml:space="preserve"> </w:t>
      </w:r>
      <w:r w:rsidRPr="00DA58C2">
        <w:rPr>
          <w:rFonts w:cs="Arial" w:hint="cs"/>
          <w:rtl/>
        </w:rPr>
        <w:t>الدراسة</w:t>
      </w:r>
      <w:r w:rsidRPr="00DA58C2">
        <w:rPr>
          <w:rFonts w:cs="Arial"/>
          <w:rtl/>
        </w:rPr>
        <w:t xml:space="preserve"> </w:t>
      </w:r>
      <w:r w:rsidRPr="00DA58C2">
        <w:rPr>
          <w:rFonts w:cs="Arial" w:hint="cs"/>
          <w:rtl/>
        </w:rPr>
        <w:t>المقدمة</w:t>
      </w:r>
      <w:r w:rsidRPr="00DA58C2">
        <w:rPr>
          <w:rFonts w:cs="Arial"/>
          <w:rtl/>
        </w:rPr>
        <w:t xml:space="preserve"> </w:t>
      </w:r>
      <w:r w:rsidRPr="00DA58C2">
        <w:rPr>
          <w:rFonts w:cs="Arial" w:hint="cs"/>
          <w:rtl/>
        </w:rPr>
        <w:t>لتتناول</w:t>
      </w:r>
      <w:r w:rsidRPr="00DA58C2">
        <w:rPr>
          <w:rFonts w:cs="Arial"/>
          <w:rtl/>
        </w:rPr>
        <w:t xml:space="preserve"> </w:t>
      </w:r>
      <w:r w:rsidRPr="00DA58C2">
        <w:rPr>
          <w:rFonts w:cs="Arial" w:hint="cs"/>
          <w:rtl/>
        </w:rPr>
        <w:t>التعرف</w:t>
      </w:r>
      <w:r w:rsidRPr="00DA58C2">
        <w:rPr>
          <w:rFonts w:cs="Arial"/>
          <w:rtl/>
        </w:rPr>
        <w:t xml:space="preserve"> </w:t>
      </w:r>
      <w:r w:rsidRPr="00DA58C2">
        <w:rPr>
          <w:rFonts w:cs="Arial" w:hint="cs"/>
          <w:rtl/>
        </w:rPr>
        <w:t>على</w:t>
      </w:r>
      <w:r w:rsidRPr="00DA58C2">
        <w:rPr>
          <w:rFonts w:cs="Arial"/>
          <w:rtl/>
        </w:rPr>
        <w:t xml:space="preserve"> </w:t>
      </w:r>
      <w:r w:rsidRPr="00DA58C2">
        <w:rPr>
          <w:rFonts w:cs="Arial" w:hint="cs"/>
          <w:rtl/>
        </w:rPr>
        <w:t>خصائص</w:t>
      </w:r>
      <w:r w:rsidRPr="00DA58C2">
        <w:rPr>
          <w:rFonts w:cs="Arial"/>
          <w:rtl/>
        </w:rPr>
        <w:t xml:space="preserve"> </w:t>
      </w:r>
      <w:r w:rsidRPr="00DA58C2">
        <w:rPr>
          <w:rFonts w:cs="Arial" w:hint="cs"/>
          <w:rtl/>
        </w:rPr>
        <w:t>رواسب</w:t>
      </w:r>
      <w:r w:rsidRPr="00DA58C2">
        <w:rPr>
          <w:rFonts w:cs="Arial"/>
          <w:rtl/>
        </w:rPr>
        <w:t xml:space="preserve"> </w:t>
      </w:r>
      <w:r w:rsidRPr="00DA58C2">
        <w:rPr>
          <w:rFonts w:cs="Arial" w:hint="cs"/>
          <w:rtl/>
        </w:rPr>
        <w:t>الصلصال</w:t>
      </w:r>
      <w:r w:rsidRPr="00DA58C2">
        <w:rPr>
          <w:rFonts w:cs="Arial"/>
          <w:rtl/>
        </w:rPr>
        <w:t xml:space="preserve"> </w:t>
      </w:r>
      <w:proofErr w:type="spellStart"/>
      <w:r w:rsidRPr="00DA58C2">
        <w:rPr>
          <w:rFonts w:cs="Arial" w:hint="cs"/>
          <w:rtl/>
        </w:rPr>
        <w:t>الكاؤليني</w:t>
      </w:r>
      <w:proofErr w:type="spellEnd"/>
      <w:r w:rsidRPr="00DA58C2">
        <w:rPr>
          <w:rFonts w:cs="Arial"/>
          <w:rtl/>
        </w:rPr>
        <w:t xml:space="preserve"> </w:t>
      </w:r>
      <w:r w:rsidRPr="00DA58C2">
        <w:rPr>
          <w:rFonts w:cs="Arial" w:hint="cs"/>
          <w:rtl/>
        </w:rPr>
        <w:t>في</w:t>
      </w:r>
      <w:r w:rsidRPr="00DA58C2">
        <w:rPr>
          <w:rFonts w:cs="Arial"/>
          <w:rtl/>
        </w:rPr>
        <w:t xml:space="preserve"> </w:t>
      </w:r>
      <w:r w:rsidRPr="00DA58C2">
        <w:rPr>
          <w:rFonts w:cs="Arial" w:hint="cs"/>
          <w:rtl/>
        </w:rPr>
        <w:t>النطاقين</w:t>
      </w:r>
      <w:r w:rsidRPr="00DA58C2">
        <w:rPr>
          <w:rFonts w:cs="Arial"/>
          <w:rtl/>
        </w:rPr>
        <w:t xml:space="preserve"> </w:t>
      </w:r>
      <w:r w:rsidRPr="00DA58C2">
        <w:rPr>
          <w:rFonts w:cs="Arial" w:hint="cs"/>
          <w:rtl/>
        </w:rPr>
        <w:t>العلوي</w:t>
      </w:r>
      <w:r w:rsidRPr="00DA58C2">
        <w:rPr>
          <w:rFonts w:cs="Arial"/>
          <w:rtl/>
        </w:rPr>
        <w:t xml:space="preserve"> </w:t>
      </w:r>
      <w:r w:rsidRPr="00DA58C2">
        <w:rPr>
          <w:rFonts w:cs="Arial" w:hint="cs"/>
          <w:rtl/>
        </w:rPr>
        <w:t>والسفلي</w:t>
      </w:r>
      <w:r w:rsidRPr="00DA58C2">
        <w:rPr>
          <w:rFonts w:cs="Arial"/>
          <w:rtl/>
        </w:rPr>
        <w:t xml:space="preserve"> </w:t>
      </w:r>
      <w:r w:rsidRPr="00DA58C2">
        <w:rPr>
          <w:rFonts w:cs="Arial" w:hint="cs"/>
          <w:rtl/>
        </w:rPr>
        <w:t>وكذلك</w:t>
      </w:r>
      <w:r w:rsidRPr="00DA58C2">
        <w:rPr>
          <w:rFonts w:cs="Arial"/>
          <w:rtl/>
        </w:rPr>
        <w:t xml:space="preserve"> </w:t>
      </w:r>
      <w:proofErr w:type="spellStart"/>
      <w:r w:rsidRPr="00DA58C2">
        <w:rPr>
          <w:rFonts w:cs="Arial" w:hint="cs"/>
          <w:rtl/>
        </w:rPr>
        <w:t>البوكسايت</w:t>
      </w:r>
      <w:proofErr w:type="spellEnd"/>
      <w:r w:rsidRPr="00DA58C2">
        <w:rPr>
          <w:rFonts w:cs="Arial"/>
          <w:rtl/>
        </w:rPr>
        <w:t xml:space="preserve"> </w:t>
      </w:r>
      <w:r w:rsidRPr="00DA58C2">
        <w:rPr>
          <w:rFonts w:cs="Arial" w:hint="cs"/>
          <w:rtl/>
        </w:rPr>
        <w:t>منخفض</w:t>
      </w:r>
      <w:r w:rsidRPr="00DA58C2">
        <w:rPr>
          <w:rFonts w:cs="Arial"/>
          <w:rtl/>
        </w:rPr>
        <w:t xml:space="preserve"> </w:t>
      </w:r>
      <w:r w:rsidRPr="00DA58C2">
        <w:rPr>
          <w:rFonts w:cs="Arial" w:hint="cs"/>
          <w:rtl/>
        </w:rPr>
        <w:t>الرتبة</w:t>
      </w:r>
      <w:r w:rsidRPr="00DA58C2">
        <w:rPr>
          <w:rFonts w:cs="Arial"/>
          <w:rtl/>
        </w:rPr>
        <w:t xml:space="preserve"> </w:t>
      </w:r>
      <w:r w:rsidRPr="00DA58C2">
        <w:rPr>
          <w:rFonts w:cs="Arial" w:hint="cs"/>
          <w:rtl/>
        </w:rPr>
        <w:t>في</w:t>
      </w:r>
      <w:r w:rsidRPr="00DA58C2">
        <w:rPr>
          <w:rFonts w:cs="Arial"/>
          <w:rtl/>
        </w:rPr>
        <w:t xml:space="preserve"> </w:t>
      </w:r>
      <w:r w:rsidRPr="00DA58C2">
        <w:rPr>
          <w:rFonts w:cs="Arial" w:hint="cs"/>
          <w:rtl/>
        </w:rPr>
        <w:t>النطاق</w:t>
      </w:r>
      <w:r w:rsidRPr="00DA58C2">
        <w:rPr>
          <w:rFonts w:cs="Arial"/>
          <w:rtl/>
        </w:rPr>
        <w:t xml:space="preserve"> </w:t>
      </w:r>
      <w:r w:rsidRPr="00DA58C2">
        <w:rPr>
          <w:rFonts w:cs="Arial" w:hint="cs"/>
          <w:rtl/>
        </w:rPr>
        <w:t>الشمالي</w:t>
      </w:r>
      <w:r w:rsidRPr="00DA58C2">
        <w:rPr>
          <w:rFonts w:cs="Arial"/>
          <w:rtl/>
        </w:rPr>
        <w:t xml:space="preserve"> </w:t>
      </w:r>
      <w:r w:rsidRPr="00DA58C2">
        <w:rPr>
          <w:rFonts w:cs="Arial" w:hint="cs"/>
          <w:rtl/>
        </w:rPr>
        <w:t>من</w:t>
      </w:r>
      <w:r w:rsidRPr="00DA58C2">
        <w:rPr>
          <w:rFonts w:cs="Arial"/>
          <w:rtl/>
        </w:rPr>
        <w:t xml:space="preserve"> </w:t>
      </w:r>
      <w:r w:rsidRPr="00DA58C2">
        <w:rPr>
          <w:rFonts w:cs="Arial" w:hint="cs"/>
          <w:rtl/>
        </w:rPr>
        <w:t>منطقة</w:t>
      </w:r>
      <w:r w:rsidRPr="00DA58C2">
        <w:rPr>
          <w:rFonts w:cs="Arial"/>
          <w:rtl/>
        </w:rPr>
        <w:t xml:space="preserve"> </w:t>
      </w:r>
      <w:proofErr w:type="spellStart"/>
      <w:r w:rsidRPr="00DA58C2">
        <w:rPr>
          <w:rFonts w:cs="Arial" w:hint="cs"/>
          <w:rtl/>
        </w:rPr>
        <w:t>الزبيره</w:t>
      </w:r>
      <w:proofErr w:type="spellEnd"/>
      <w:r w:rsidRPr="00DA58C2">
        <w:rPr>
          <w:rFonts w:cs="Arial"/>
          <w:rtl/>
        </w:rPr>
        <w:t xml:space="preserve"> </w:t>
      </w:r>
      <w:r w:rsidRPr="00DA58C2">
        <w:rPr>
          <w:rFonts w:cs="Arial" w:hint="cs"/>
          <w:rtl/>
        </w:rPr>
        <w:t>ومدى</w:t>
      </w:r>
      <w:r w:rsidRPr="00DA58C2">
        <w:rPr>
          <w:rFonts w:cs="Arial"/>
          <w:rtl/>
        </w:rPr>
        <w:t xml:space="preserve"> </w:t>
      </w:r>
      <w:r w:rsidRPr="00DA58C2">
        <w:rPr>
          <w:rFonts w:cs="Arial" w:hint="cs"/>
          <w:rtl/>
        </w:rPr>
        <w:t>إمكانية</w:t>
      </w:r>
      <w:r w:rsidRPr="00DA58C2">
        <w:rPr>
          <w:rFonts w:cs="Arial"/>
          <w:rtl/>
        </w:rPr>
        <w:t xml:space="preserve"> </w:t>
      </w:r>
      <w:r w:rsidRPr="00DA58C2">
        <w:rPr>
          <w:rFonts w:cs="Arial" w:hint="cs"/>
          <w:rtl/>
        </w:rPr>
        <w:t>استخدامها</w:t>
      </w:r>
      <w:r w:rsidRPr="00DA58C2">
        <w:rPr>
          <w:rFonts w:cs="Arial"/>
          <w:rtl/>
        </w:rPr>
        <w:t xml:space="preserve"> </w:t>
      </w:r>
      <w:r w:rsidRPr="00DA58C2">
        <w:rPr>
          <w:rFonts w:cs="Arial" w:hint="cs"/>
          <w:rtl/>
        </w:rPr>
        <w:t>في</w:t>
      </w:r>
      <w:r w:rsidRPr="00DA58C2">
        <w:rPr>
          <w:rFonts w:cs="Arial"/>
          <w:rtl/>
        </w:rPr>
        <w:t xml:space="preserve"> </w:t>
      </w:r>
      <w:r w:rsidRPr="00DA58C2">
        <w:rPr>
          <w:rFonts w:cs="Arial" w:hint="cs"/>
          <w:rtl/>
        </w:rPr>
        <w:t>صناعة</w:t>
      </w:r>
      <w:r w:rsidRPr="00DA58C2">
        <w:rPr>
          <w:rFonts w:cs="Arial"/>
          <w:rtl/>
        </w:rPr>
        <w:t xml:space="preserve"> </w:t>
      </w:r>
      <w:r w:rsidRPr="00DA58C2">
        <w:rPr>
          <w:rFonts w:cs="Arial" w:hint="cs"/>
          <w:rtl/>
        </w:rPr>
        <w:t>الحراريات</w:t>
      </w:r>
      <w:r w:rsidRPr="00DA58C2">
        <w:rPr>
          <w:rFonts w:cs="Arial"/>
          <w:rtl/>
        </w:rPr>
        <w:t>.</w:t>
      </w:r>
    </w:p>
    <w:p w:rsidR="00DA58C2" w:rsidRPr="00DA58C2" w:rsidRDefault="00DA58C2" w:rsidP="00DA58C2">
      <w:pPr>
        <w:rPr>
          <w:rFonts w:cs="Arial"/>
          <w:rtl/>
        </w:rPr>
      </w:pPr>
      <w:r w:rsidRPr="00DA58C2">
        <w:rPr>
          <w:rFonts w:cs="Arial"/>
          <w:rtl/>
        </w:rPr>
        <w:tab/>
      </w:r>
      <w:r w:rsidRPr="00DA58C2">
        <w:rPr>
          <w:rFonts w:cs="Arial" w:hint="cs"/>
          <w:rtl/>
        </w:rPr>
        <w:t>وسوف</w:t>
      </w:r>
      <w:r w:rsidRPr="00DA58C2">
        <w:rPr>
          <w:rFonts w:cs="Arial"/>
          <w:rtl/>
        </w:rPr>
        <w:t xml:space="preserve"> </w:t>
      </w:r>
      <w:r w:rsidRPr="00DA58C2">
        <w:rPr>
          <w:rFonts w:cs="Arial" w:hint="cs"/>
          <w:rtl/>
        </w:rPr>
        <w:t>تتضمن</w:t>
      </w:r>
      <w:r w:rsidRPr="00DA58C2">
        <w:rPr>
          <w:rFonts w:cs="Arial"/>
          <w:rtl/>
        </w:rPr>
        <w:t xml:space="preserve"> </w:t>
      </w:r>
      <w:r w:rsidRPr="00DA58C2">
        <w:rPr>
          <w:rFonts w:cs="Arial" w:hint="cs"/>
          <w:rtl/>
        </w:rPr>
        <w:t>خطة</w:t>
      </w:r>
      <w:r w:rsidRPr="00DA58C2">
        <w:rPr>
          <w:rFonts w:cs="Arial"/>
          <w:rtl/>
        </w:rPr>
        <w:t xml:space="preserve"> </w:t>
      </w:r>
      <w:r w:rsidRPr="00DA58C2">
        <w:rPr>
          <w:rFonts w:cs="Arial" w:hint="cs"/>
          <w:rtl/>
        </w:rPr>
        <w:t>العمل</w:t>
      </w:r>
      <w:r w:rsidRPr="00DA58C2">
        <w:rPr>
          <w:rFonts w:cs="Arial"/>
          <w:rtl/>
        </w:rPr>
        <w:t xml:space="preserve"> </w:t>
      </w:r>
      <w:r w:rsidRPr="00DA58C2">
        <w:rPr>
          <w:rFonts w:cs="Arial" w:hint="cs"/>
          <w:rtl/>
        </w:rPr>
        <w:t>دراسة</w:t>
      </w:r>
      <w:r w:rsidRPr="00DA58C2">
        <w:rPr>
          <w:rFonts w:cs="Arial"/>
          <w:rtl/>
        </w:rPr>
        <w:t xml:space="preserve"> </w:t>
      </w:r>
      <w:r w:rsidRPr="00DA58C2">
        <w:rPr>
          <w:rFonts w:cs="Arial" w:hint="cs"/>
          <w:rtl/>
        </w:rPr>
        <w:t>الوضع</w:t>
      </w:r>
      <w:r w:rsidRPr="00DA58C2">
        <w:rPr>
          <w:rFonts w:cs="Arial"/>
          <w:rtl/>
        </w:rPr>
        <w:t xml:space="preserve"> </w:t>
      </w:r>
      <w:proofErr w:type="spellStart"/>
      <w:r w:rsidRPr="00DA58C2">
        <w:rPr>
          <w:rFonts w:cs="Arial" w:hint="cs"/>
          <w:rtl/>
        </w:rPr>
        <w:t>الجيلوجي</w:t>
      </w:r>
      <w:proofErr w:type="spellEnd"/>
      <w:r w:rsidRPr="00DA58C2">
        <w:rPr>
          <w:rFonts w:cs="Arial"/>
          <w:rtl/>
        </w:rPr>
        <w:t xml:space="preserve"> </w:t>
      </w:r>
      <w:r w:rsidRPr="00DA58C2">
        <w:rPr>
          <w:rFonts w:cs="Arial" w:hint="cs"/>
          <w:rtl/>
        </w:rPr>
        <w:t>وتقييم</w:t>
      </w:r>
      <w:r w:rsidRPr="00DA58C2">
        <w:rPr>
          <w:rFonts w:cs="Arial"/>
          <w:rtl/>
        </w:rPr>
        <w:t xml:space="preserve"> </w:t>
      </w:r>
      <w:r w:rsidRPr="00DA58C2">
        <w:rPr>
          <w:rFonts w:cs="Arial" w:hint="cs"/>
          <w:rtl/>
        </w:rPr>
        <w:t>الاحتياطي</w:t>
      </w:r>
      <w:r w:rsidRPr="00DA58C2">
        <w:rPr>
          <w:rFonts w:cs="Arial"/>
          <w:rtl/>
        </w:rPr>
        <w:t xml:space="preserve"> </w:t>
      </w:r>
      <w:r w:rsidRPr="00DA58C2">
        <w:rPr>
          <w:rFonts w:cs="Arial" w:hint="cs"/>
          <w:rtl/>
        </w:rPr>
        <w:t>من</w:t>
      </w:r>
      <w:r w:rsidRPr="00DA58C2">
        <w:rPr>
          <w:rFonts w:cs="Arial"/>
          <w:rtl/>
        </w:rPr>
        <w:t xml:space="preserve"> </w:t>
      </w:r>
      <w:r w:rsidRPr="00DA58C2">
        <w:rPr>
          <w:rFonts w:cs="Arial" w:hint="cs"/>
          <w:rtl/>
        </w:rPr>
        <w:t>الرواسب</w:t>
      </w:r>
      <w:r w:rsidRPr="00DA58C2">
        <w:rPr>
          <w:rFonts w:cs="Arial"/>
          <w:rtl/>
        </w:rPr>
        <w:t xml:space="preserve"> </w:t>
      </w:r>
      <w:r w:rsidRPr="00DA58C2">
        <w:rPr>
          <w:rFonts w:cs="Arial" w:hint="cs"/>
          <w:rtl/>
        </w:rPr>
        <w:t>بالإضافة</w:t>
      </w:r>
      <w:r w:rsidRPr="00DA58C2">
        <w:rPr>
          <w:rFonts w:cs="Arial"/>
          <w:rtl/>
        </w:rPr>
        <w:t xml:space="preserve"> </w:t>
      </w:r>
      <w:r w:rsidRPr="00DA58C2">
        <w:rPr>
          <w:rFonts w:cs="Arial" w:hint="cs"/>
          <w:rtl/>
        </w:rPr>
        <w:t>إلى</w:t>
      </w:r>
      <w:r w:rsidRPr="00DA58C2">
        <w:rPr>
          <w:rFonts w:cs="Arial"/>
          <w:rtl/>
        </w:rPr>
        <w:t xml:space="preserve"> </w:t>
      </w:r>
      <w:r w:rsidRPr="00DA58C2">
        <w:rPr>
          <w:rFonts w:cs="Arial" w:hint="cs"/>
          <w:rtl/>
        </w:rPr>
        <w:t>دراسة</w:t>
      </w:r>
      <w:r w:rsidRPr="00DA58C2">
        <w:rPr>
          <w:rFonts w:cs="Arial"/>
          <w:rtl/>
        </w:rPr>
        <w:t xml:space="preserve"> </w:t>
      </w:r>
      <w:r w:rsidRPr="00DA58C2">
        <w:rPr>
          <w:rFonts w:cs="Arial" w:hint="cs"/>
          <w:rtl/>
        </w:rPr>
        <w:t>التركيب</w:t>
      </w:r>
      <w:r w:rsidRPr="00DA58C2">
        <w:rPr>
          <w:rFonts w:cs="Arial"/>
          <w:rtl/>
        </w:rPr>
        <w:t xml:space="preserve"> </w:t>
      </w:r>
      <w:r w:rsidRPr="00DA58C2">
        <w:rPr>
          <w:rFonts w:cs="Arial" w:hint="cs"/>
          <w:rtl/>
        </w:rPr>
        <w:t>الكيميائي</w:t>
      </w:r>
      <w:r w:rsidRPr="00DA58C2">
        <w:rPr>
          <w:rFonts w:cs="Arial"/>
          <w:rtl/>
        </w:rPr>
        <w:t xml:space="preserve"> </w:t>
      </w:r>
      <w:r w:rsidRPr="00DA58C2">
        <w:rPr>
          <w:rFonts w:cs="Arial" w:hint="cs"/>
          <w:rtl/>
        </w:rPr>
        <w:t>والمعدني</w:t>
      </w:r>
      <w:r w:rsidRPr="00DA58C2">
        <w:rPr>
          <w:rFonts w:cs="Arial"/>
          <w:rtl/>
        </w:rPr>
        <w:t xml:space="preserve"> </w:t>
      </w:r>
      <w:r w:rsidRPr="00DA58C2">
        <w:rPr>
          <w:rFonts w:cs="Arial" w:hint="cs"/>
          <w:rtl/>
        </w:rPr>
        <w:t>والحجمي</w:t>
      </w:r>
      <w:r w:rsidRPr="00DA58C2">
        <w:rPr>
          <w:rFonts w:cs="Arial"/>
          <w:rtl/>
        </w:rPr>
        <w:t xml:space="preserve"> </w:t>
      </w:r>
      <w:r w:rsidRPr="00DA58C2">
        <w:rPr>
          <w:rFonts w:cs="Arial" w:hint="cs"/>
          <w:rtl/>
        </w:rPr>
        <w:t>لعينات</w:t>
      </w:r>
      <w:r w:rsidRPr="00DA58C2">
        <w:rPr>
          <w:rFonts w:cs="Arial"/>
          <w:rtl/>
        </w:rPr>
        <w:t xml:space="preserve"> </w:t>
      </w:r>
      <w:r w:rsidRPr="00DA58C2">
        <w:rPr>
          <w:rFonts w:cs="Arial" w:hint="cs"/>
          <w:rtl/>
        </w:rPr>
        <w:t>تقنية</w:t>
      </w:r>
      <w:r w:rsidRPr="00DA58C2">
        <w:rPr>
          <w:rFonts w:cs="Arial"/>
          <w:rtl/>
        </w:rPr>
        <w:t xml:space="preserve"> </w:t>
      </w:r>
      <w:r w:rsidRPr="00DA58C2">
        <w:rPr>
          <w:rFonts w:cs="Arial" w:hint="cs"/>
          <w:rtl/>
        </w:rPr>
        <w:t>ممثلة</w:t>
      </w:r>
      <w:r w:rsidRPr="00DA58C2">
        <w:rPr>
          <w:rFonts w:cs="Arial"/>
          <w:rtl/>
        </w:rPr>
        <w:t xml:space="preserve"> </w:t>
      </w:r>
      <w:r w:rsidRPr="00DA58C2">
        <w:rPr>
          <w:rFonts w:cs="Arial" w:hint="cs"/>
          <w:rtl/>
        </w:rPr>
        <w:t>لتلك</w:t>
      </w:r>
      <w:r w:rsidRPr="00DA58C2">
        <w:rPr>
          <w:rFonts w:cs="Arial"/>
          <w:rtl/>
        </w:rPr>
        <w:t xml:space="preserve"> </w:t>
      </w:r>
      <w:r w:rsidRPr="00DA58C2">
        <w:rPr>
          <w:rFonts w:cs="Arial" w:hint="cs"/>
          <w:rtl/>
        </w:rPr>
        <w:t>الرواسب</w:t>
      </w:r>
      <w:r w:rsidRPr="00DA58C2">
        <w:rPr>
          <w:rFonts w:cs="Arial"/>
          <w:rtl/>
        </w:rPr>
        <w:t xml:space="preserve">. </w:t>
      </w:r>
      <w:r w:rsidRPr="00DA58C2">
        <w:rPr>
          <w:rFonts w:cs="Arial" w:hint="cs"/>
          <w:rtl/>
        </w:rPr>
        <w:t>كما</w:t>
      </w:r>
      <w:r w:rsidRPr="00DA58C2">
        <w:rPr>
          <w:rFonts w:cs="Arial"/>
          <w:rtl/>
        </w:rPr>
        <w:t xml:space="preserve"> </w:t>
      </w:r>
      <w:r w:rsidRPr="00DA58C2">
        <w:rPr>
          <w:rFonts w:cs="Arial" w:hint="cs"/>
          <w:rtl/>
        </w:rPr>
        <w:t>تتضمن</w:t>
      </w:r>
      <w:r w:rsidRPr="00DA58C2">
        <w:rPr>
          <w:rFonts w:cs="Arial"/>
          <w:rtl/>
        </w:rPr>
        <w:t xml:space="preserve"> </w:t>
      </w:r>
      <w:r w:rsidRPr="00DA58C2">
        <w:rPr>
          <w:rFonts w:cs="Arial" w:hint="cs"/>
          <w:rtl/>
        </w:rPr>
        <w:t>الخطة</w:t>
      </w:r>
      <w:r w:rsidRPr="00DA58C2">
        <w:rPr>
          <w:rFonts w:cs="Arial"/>
          <w:rtl/>
        </w:rPr>
        <w:t xml:space="preserve"> </w:t>
      </w:r>
      <w:r w:rsidRPr="00DA58C2">
        <w:rPr>
          <w:rFonts w:cs="Arial" w:hint="cs"/>
          <w:rtl/>
        </w:rPr>
        <w:t>أيضا</w:t>
      </w:r>
      <w:r w:rsidRPr="00DA58C2">
        <w:rPr>
          <w:rFonts w:cs="Arial"/>
          <w:rtl/>
        </w:rPr>
        <w:t xml:space="preserve"> </w:t>
      </w:r>
      <w:r w:rsidRPr="00DA58C2">
        <w:rPr>
          <w:rFonts w:cs="Arial" w:hint="cs"/>
          <w:rtl/>
        </w:rPr>
        <w:t>دراسة</w:t>
      </w:r>
      <w:r w:rsidRPr="00DA58C2">
        <w:rPr>
          <w:rFonts w:cs="Arial"/>
          <w:rtl/>
        </w:rPr>
        <w:t xml:space="preserve"> </w:t>
      </w:r>
      <w:r w:rsidRPr="00DA58C2">
        <w:rPr>
          <w:rFonts w:cs="Arial" w:hint="cs"/>
          <w:rtl/>
        </w:rPr>
        <w:t>الخصائص</w:t>
      </w:r>
      <w:r w:rsidRPr="00DA58C2">
        <w:rPr>
          <w:rFonts w:cs="Arial"/>
          <w:rtl/>
        </w:rPr>
        <w:t xml:space="preserve"> </w:t>
      </w:r>
      <w:r w:rsidRPr="00DA58C2">
        <w:rPr>
          <w:rFonts w:cs="Arial" w:hint="cs"/>
          <w:rtl/>
        </w:rPr>
        <w:t>الطبيعية</w:t>
      </w:r>
      <w:r w:rsidRPr="00DA58C2">
        <w:rPr>
          <w:rFonts w:cs="Arial"/>
          <w:rtl/>
        </w:rPr>
        <w:t xml:space="preserve"> </w:t>
      </w:r>
      <w:proofErr w:type="spellStart"/>
      <w:r w:rsidRPr="00DA58C2">
        <w:rPr>
          <w:rFonts w:cs="Arial" w:hint="cs"/>
          <w:rtl/>
        </w:rPr>
        <w:t>والريولوجية</w:t>
      </w:r>
      <w:proofErr w:type="spellEnd"/>
      <w:r w:rsidRPr="00DA58C2">
        <w:rPr>
          <w:rFonts w:cs="Arial"/>
          <w:rtl/>
        </w:rPr>
        <w:t xml:space="preserve"> </w:t>
      </w:r>
      <w:r w:rsidRPr="00DA58C2">
        <w:rPr>
          <w:rFonts w:cs="Arial" w:hint="cs"/>
          <w:rtl/>
        </w:rPr>
        <w:t>وتتبع</w:t>
      </w:r>
      <w:r w:rsidRPr="00DA58C2">
        <w:rPr>
          <w:rFonts w:cs="Arial"/>
          <w:rtl/>
        </w:rPr>
        <w:t xml:space="preserve"> </w:t>
      </w:r>
      <w:r w:rsidRPr="00DA58C2">
        <w:rPr>
          <w:rFonts w:cs="Arial" w:hint="cs"/>
          <w:rtl/>
        </w:rPr>
        <w:t>سلوك</w:t>
      </w:r>
      <w:r w:rsidRPr="00DA58C2">
        <w:rPr>
          <w:rFonts w:cs="Arial"/>
          <w:rtl/>
        </w:rPr>
        <w:t xml:space="preserve"> </w:t>
      </w:r>
      <w:r w:rsidRPr="00DA58C2">
        <w:rPr>
          <w:rFonts w:cs="Arial" w:hint="cs"/>
          <w:rtl/>
        </w:rPr>
        <w:t>التجفيف</w:t>
      </w:r>
      <w:r w:rsidRPr="00DA58C2">
        <w:rPr>
          <w:rFonts w:cs="Arial"/>
          <w:rtl/>
        </w:rPr>
        <w:t xml:space="preserve"> </w:t>
      </w:r>
      <w:r w:rsidRPr="00DA58C2">
        <w:rPr>
          <w:rFonts w:cs="Arial" w:hint="cs"/>
          <w:rtl/>
        </w:rPr>
        <w:t>والحرق</w:t>
      </w:r>
      <w:r w:rsidRPr="00DA58C2">
        <w:rPr>
          <w:rFonts w:cs="Arial"/>
          <w:rtl/>
        </w:rPr>
        <w:t xml:space="preserve"> </w:t>
      </w:r>
      <w:r w:rsidRPr="00DA58C2">
        <w:rPr>
          <w:rFonts w:cs="Arial" w:hint="cs"/>
          <w:rtl/>
        </w:rPr>
        <w:t>لعينات</w:t>
      </w:r>
      <w:r w:rsidRPr="00DA58C2">
        <w:rPr>
          <w:rFonts w:cs="Arial"/>
          <w:rtl/>
        </w:rPr>
        <w:t xml:space="preserve"> </w:t>
      </w:r>
      <w:r w:rsidRPr="00DA58C2">
        <w:rPr>
          <w:rFonts w:cs="Arial" w:hint="cs"/>
          <w:rtl/>
        </w:rPr>
        <w:t>محضره</w:t>
      </w:r>
      <w:r w:rsidRPr="00DA58C2">
        <w:rPr>
          <w:rFonts w:cs="Arial"/>
          <w:rtl/>
        </w:rPr>
        <w:t xml:space="preserve"> </w:t>
      </w:r>
      <w:r w:rsidRPr="00DA58C2">
        <w:rPr>
          <w:rFonts w:cs="Arial" w:hint="cs"/>
          <w:rtl/>
        </w:rPr>
        <w:t>من</w:t>
      </w:r>
      <w:r w:rsidRPr="00DA58C2">
        <w:rPr>
          <w:rFonts w:cs="Arial"/>
          <w:rtl/>
        </w:rPr>
        <w:t xml:space="preserve"> </w:t>
      </w:r>
      <w:r w:rsidRPr="00DA58C2">
        <w:rPr>
          <w:rFonts w:cs="Arial" w:hint="cs"/>
          <w:rtl/>
        </w:rPr>
        <w:t>تلك</w:t>
      </w:r>
      <w:r w:rsidRPr="00DA58C2">
        <w:rPr>
          <w:rFonts w:cs="Arial"/>
          <w:rtl/>
        </w:rPr>
        <w:t xml:space="preserve"> </w:t>
      </w:r>
      <w:r w:rsidRPr="00DA58C2">
        <w:rPr>
          <w:rFonts w:cs="Arial" w:hint="cs"/>
          <w:rtl/>
        </w:rPr>
        <w:t>الرواسب</w:t>
      </w:r>
      <w:r w:rsidRPr="00DA58C2">
        <w:rPr>
          <w:rFonts w:cs="Arial"/>
          <w:rtl/>
        </w:rPr>
        <w:t xml:space="preserve"> </w:t>
      </w:r>
      <w:r w:rsidRPr="00DA58C2">
        <w:rPr>
          <w:rFonts w:cs="Arial" w:hint="cs"/>
          <w:rtl/>
        </w:rPr>
        <w:t>وعلاقة</w:t>
      </w:r>
      <w:r w:rsidRPr="00DA58C2">
        <w:rPr>
          <w:rFonts w:cs="Arial"/>
          <w:rtl/>
        </w:rPr>
        <w:t xml:space="preserve"> </w:t>
      </w:r>
      <w:r w:rsidRPr="00DA58C2">
        <w:rPr>
          <w:rFonts w:cs="Arial" w:hint="cs"/>
          <w:rtl/>
        </w:rPr>
        <w:t>ذلك</w:t>
      </w:r>
      <w:r w:rsidRPr="00DA58C2">
        <w:rPr>
          <w:rFonts w:cs="Arial"/>
          <w:rtl/>
        </w:rPr>
        <w:t xml:space="preserve"> </w:t>
      </w:r>
      <w:r w:rsidRPr="00DA58C2">
        <w:rPr>
          <w:rFonts w:cs="Arial" w:hint="cs"/>
          <w:rtl/>
        </w:rPr>
        <w:t>بالتركيب</w:t>
      </w:r>
      <w:r w:rsidRPr="00DA58C2">
        <w:rPr>
          <w:rFonts w:cs="Arial"/>
          <w:rtl/>
        </w:rPr>
        <w:t xml:space="preserve"> </w:t>
      </w:r>
      <w:r w:rsidRPr="00DA58C2">
        <w:rPr>
          <w:rFonts w:cs="Arial" w:hint="cs"/>
          <w:rtl/>
        </w:rPr>
        <w:t>الكيميائي</w:t>
      </w:r>
      <w:r w:rsidRPr="00DA58C2">
        <w:rPr>
          <w:rFonts w:cs="Arial"/>
          <w:rtl/>
        </w:rPr>
        <w:t xml:space="preserve"> </w:t>
      </w:r>
      <w:r w:rsidRPr="00DA58C2">
        <w:rPr>
          <w:rFonts w:cs="Arial" w:hint="cs"/>
          <w:rtl/>
        </w:rPr>
        <w:t>والمعدني</w:t>
      </w:r>
      <w:r w:rsidRPr="00DA58C2">
        <w:rPr>
          <w:rFonts w:cs="Arial"/>
          <w:rtl/>
        </w:rPr>
        <w:t xml:space="preserve"> </w:t>
      </w:r>
      <w:r w:rsidRPr="00DA58C2">
        <w:rPr>
          <w:rFonts w:cs="Arial" w:hint="cs"/>
          <w:rtl/>
        </w:rPr>
        <w:t>والحجمي</w:t>
      </w:r>
      <w:r w:rsidRPr="00DA58C2">
        <w:rPr>
          <w:rFonts w:cs="Arial"/>
          <w:rtl/>
        </w:rPr>
        <w:t>.</w:t>
      </w:r>
    </w:p>
    <w:p w:rsidR="00DA58C2" w:rsidRPr="00DA58C2" w:rsidRDefault="00DA58C2" w:rsidP="00DA58C2">
      <w:pPr>
        <w:rPr>
          <w:rFonts w:cs="Arial"/>
          <w:rtl/>
        </w:rPr>
      </w:pPr>
      <w:r w:rsidRPr="00DA58C2">
        <w:rPr>
          <w:rFonts w:cs="Arial"/>
          <w:rtl/>
        </w:rPr>
        <w:tab/>
      </w:r>
      <w:r w:rsidRPr="00DA58C2">
        <w:rPr>
          <w:rFonts w:cs="Arial" w:hint="cs"/>
          <w:rtl/>
        </w:rPr>
        <w:t>وعلى</w:t>
      </w:r>
      <w:r w:rsidRPr="00DA58C2">
        <w:rPr>
          <w:rFonts w:cs="Arial"/>
          <w:rtl/>
        </w:rPr>
        <w:t xml:space="preserve"> </w:t>
      </w:r>
      <w:r w:rsidRPr="00DA58C2">
        <w:rPr>
          <w:rFonts w:cs="Arial" w:hint="cs"/>
          <w:rtl/>
        </w:rPr>
        <w:t>ضوء</w:t>
      </w:r>
      <w:r w:rsidRPr="00DA58C2">
        <w:rPr>
          <w:rFonts w:cs="Arial"/>
          <w:rtl/>
        </w:rPr>
        <w:t xml:space="preserve"> </w:t>
      </w:r>
      <w:r w:rsidRPr="00DA58C2">
        <w:rPr>
          <w:rFonts w:cs="Arial" w:hint="cs"/>
          <w:rtl/>
        </w:rPr>
        <w:t>النتائج</w:t>
      </w:r>
      <w:r w:rsidRPr="00DA58C2">
        <w:rPr>
          <w:rFonts w:cs="Arial"/>
          <w:rtl/>
        </w:rPr>
        <w:t xml:space="preserve"> </w:t>
      </w:r>
      <w:r w:rsidRPr="00DA58C2">
        <w:rPr>
          <w:rFonts w:cs="Arial" w:hint="cs"/>
          <w:rtl/>
        </w:rPr>
        <w:t>التي</w:t>
      </w:r>
      <w:r w:rsidRPr="00DA58C2">
        <w:rPr>
          <w:rFonts w:cs="Arial"/>
          <w:rtl/>
        </w:rPr>
        <w:t xml:space="preserve"> </w:t>
      </w:r>
      <w:r w:rsidRPr="00DA58C2">
        <w:rPr>
          <w:rFonts w:cs="Arial" w:hint="cs"/>
          <w:rtl/>
        </w:rPr>
        <w:t>سوف</w:t>
      </w:r>
      <w:r w:rsidRPr="00DA58C2">
        <w:rPr>
          <w:rFonts w:cs="Arial"/>
          <w:rtl/>
        </w:rPr>
        <w:t xml:space="preserve"> </w:t>
      </w:r>
      <w:r w:rsidRPr="00DA58C2">
        <w:rPr>
          <w:rFonts w:cs="Arial" w:hint="cs"/>
          <w:rtl/>
        </w:rPr>
        <w:t>يتم</w:t>
      </w:r>
      <w:r w:rsidRPr="00DA58C2">
        <w:rPr>
          <w:rFonts w:cs="Arial"/>
          <w:rtl/>
        </w:rPr>
        <w:t xml:space="preserve"> </w:t>
      </w:r>
      <w:r w:rsidRPr="00DA58C2">
        <w:rPr>
          <w:rFonts w:cs="Arial" w:hint="cs"/>
          <w:rtl/>
        </w:rPr>
        <w:t>الحصول</w:t>
      </w:r>
      <w:r w:rsidRPr="00DA58C2">
        <w:rPr>
          <w:rFonts w:cs="Arial"/>
          <w:rtl/>
        </w:rPr>
        <w:t xml:space="preserve"> </w:t>
      </w:r>
      <w:r w:rsidRPr="00DA58C2">
        <w:rPr>
          <w:rFonts w:cs="Arial" w:hint="cs"/>
          <w:rtl/>
        </w:rPr>
        <w:t>عليها</w:t>
      </w:r>
      <w:r w:rsidRPr="00DA58C2">
        <w:rPr>
          <w:rFonts w:cs="Arial"/>
          <w:rtl/>
        </w:rPr>
        <w:t xml:space="preserve"> </w:t>
      </w:r>
      <w:r w:rsidRPr="00DA58C2">
        <w:rPr>
          <w:rFonts w:cs="Arial" w:hint="cs"/>
          <w:rtl/>
        </w:rPr>
        <w:t>من</w:t>
      </w:r>
      <w:r w:rsidRPr="00DA58C2">
        <w:rPr>
          <w:rFonts w:cs="Arial"/>
          <w:rtl/>
        </w:rPr>
        <w:t xml:space="preserve"> </w:t>
      </w:r>
      <w:r w:rsidRPr="00DA58C2">
        <w:rPr>
          <w:rFonts w:cs="Arial" w:hint="cs"/>
          <w:rtl/>
        </w:rPr>
        <w:t>تلك</w:t>
      </w:r>
      <w:r w:rsidRPr="00DA58C2">
        <w:rPr>
          <w:rFonts w:cs="Arial"/>
          <w:rtl/>
        </w:rPr>
        <w:t xml:space="preserve"> </w:t>
      </w:r>
      <w:r w:rsidRPr="00DA58C2">
        <w:rPr>
          <w:rFonts w:cs="Arial" w:hint="cs"/>
          <w:rtl/>
        </w:rPr>
        <w:t>الدراسات،</w:t>
      </w:r>
      <w:r w:rsidRPr="00DA58C2">
        <w:rPr>
          <w:rFonts w:cs="Arial"/>
          <w:rtl/>
        </w:rPr>
        <w:t xml:space="preserve"> </w:t>
      </w:r>
      <w:r w:rsidRPr="00DA58C2">
        <w:rPr>
          <w:rFonts w:cs="Arial" w:hint="cs"/>
          <w:rtl/>
        </w:rPr>
        <w:t>سوف</w:t>
      </w:r>
      <w:r w:rsidRPr="00DA58C2">
        <w:rPr>
          <w:rFonts w:cs="Arial"/>
          <w:rtl/>
        </w:rPr>
        <w:t xml:space="preserve"> </w:t>
      </w:r>
      <w:r w:rsidRPr="00DA58C2">
        <w:rPr>
          <w:rFonts w:cs="Arial" w:hint="cs"/>
          <w:rtl/>
        </w:rPr>
        <w:t>تتحدد</w:t>
      </w:r>
      <w:r w:rsidRPr="00DA58C2">
        <w:rPr>
          <w:rFonts w:cs="Arial"/>
          <w:rtl/>
        </w:rPr>
        <w:t xml:space="preserve"> </w:t>
      </w:r>
      <w:r w:rsidRPr="00DA58C2">
        <w:rPr>
          <w:rFonts w:cs="Arial" w:hint="cs"/>
          <w:rtl/>
        </w:rPr>
        <w:t>إمكانية</w:t>
      </w:r>
      <w:r w:rsidRPr="00DA58C2">
        <w:rPr>
          <w:rFonts w:cs="Arial"/>
          <w:rtl/>
        </w:rPr>
        <w:t xml:space="preserve"> </w:t>
      </w:r>
      <w:r w:rsidRPr="00DA58C2">
        <w:rPr>
          <w:rFonts w:cs="Arial" w:hint="cs"/>
          <w:rtl/>
        </w:rPr>
        <w:t>استخدام</w:t>
      </w:r>
      <w:r w:rsidRPr="00DA58C2">
        <w:rPr>
          <w:rFonts w:cs="Arial"/>
          <w:rtl/>
        </w:rPr>
        <w:t xml:space="preserve"> </w:t>
      </w:r>
      <w:r w:rsidRPr="00DA58C2">
        <w:rPr>
          <w:rFonts w:cs="Arial" w:hint="cs"/>
          <w:rtl/>
        </w:rPr>
        <w:t>تلك</w:t>
      </w:r>
      <w:r w:rsidRPr="00DA58C2">
        <w:rPr>
          <w:rFonts w:cs="Arial"/>
          <w:rtl/>
        </w:rPr>
        <w:t xml:space="preserve"> </w:t>
      </w:r>
      <w:r w:rsidRPr="00DA58C2">
        <w:rPr>
          <w:rFonts w:cs="Arial" w:hint="cs"/>
          <w:rtl/>
        </w:rPr>
        <w:t>الرواسب</w:t>
      </w:r>
      <w:r w:rsidRPr="00DA58C2">
        <w:rPr>
          <w:rFonts w:cs="Arial"/>
          <w:rtl/>
        </w:rPr>
        <w:t xml:space="preserve"> </w:t>
      </w:r>
      <w:r w:rsidRPr="00DA58C2">
        <w:rPr>
          <w:rFonts w:cs="Arial" w:hint="cs"/>
          <w:rtl/>
        </w:rPr>
        <w:t>في</w:t>
      </w:r>
      <w:r w:rsidRPr="00DA58C2">
        <w:rPr>
          <w:rFonts w:cs="Arial"/>
          <w:rtl/>
        </w:rPr>
        <w:t xml:space="preserve"> </w:t>
      </w:r>
      <w:r w:rsidRPr="00DA58C2">
        <w:rPr>
          <w:rFonts w:cs="Arial" w:hint="cs"/>
          <w:rtl/>
        </w:rPr>
        <w:t>صناعة</w:t>
      </w:r>
      <w:r w:rsidRPr="00DA58C2">
        <w:rPr>
          <w:rFonts w:cs="Arial"/>
          <w:rtl/>
        </w:rPr>
        <w:t xml:space="preserve"> </w:t>
      </w:r>
      <w:r w:rsidRPr="00DA58C2">
        <w:rPr>
          <w:rFonts w:cs="Arial" w:hint="cs"/>
          <w:rtl/>
        </w:rPr>
        <w:t>الحراريات</w:t>
      </w:r>
      <w:r w:rsidRPr="00DA58C2">
        <w:rPr>
          <w:rFonts w:cs="Arial"/>
          <w:rtl/>
        </w:rPr>
        <w:t xml:space="preserve"> </w:t>
      </w:r>
      <w:r w:rsidRPr="00DA58C2">
        <w:rPr>
          <w:rFonts w:cs="Arial" w:hint="cs"/>
          <w:rtl/>
        </w:rPr>
        <w:t>خاصة</w:t>
      </w:r>
      <w:r w:rsidRPr="00DA58C2">
        <w:rPr>
          <w:rFonts w:cs="Arial"/>
          <w:rtl/>
        </w:rPr>
        <w:t xml:space="preserve"> </w:t>
      </w:r>
      <w:r w:rsidRPr="00DA58C2">
        <w:rPr>
          <w:rFonts w:cs="Arial" w:hint="cs"/>
          <w:rtl/>
        </w:rPr>
        <w:t>العوازل</w:t>
      </w:r>
      <w:r w:rsidRPr="00DA58C2">
        <w:rPr>
          <w:rFonts w:cs="Arial"/>
          <w:rtl/>
        </w:rPr>
        <w:t xml:space="preserve"> </w:t>
      </w:r>
      <w:r w:rsidRPr="00DA58C2">
        <w:rPr>
          <w:rFonts w:cs="Arial" w:hint="cs"/>
          <w:rtl/>
        </w:rPr>
        <w:t>الحرارية</w:t>
      </w:r>
      <w:r w:rsidRPr="00DA58C2">
        <w:rPr>
          <w:rFonts w:cs="Arial"/>
          <w:rtl/>
        </w:rPr>
        <w:t xml:space="preserve"> </w:t>
      </w:r>
      <w:r w:rsidRPr="00DA58C2">
        <w:rPr>
          <w:rFonts w:cs="Arial" w:hint="cs"/>
          <w:rtl/>
        </w:rPr>
        <w:t>بمشكلة</w:t>
      </w:r>
      <w:r w:rsidRPr="00DA58C2">
        <w:rPr>
          <w:rFonts w:cs="Arial"/>
          <w:rtl/>
        </w:rPr>
        <w:t xml:space="preserve"> </w:t>
      </w:r>
      <w:r w:rsidRPr="00DA58C2">
        <w:rPr>
          <w:rFonts w:cs="Arial" w:hint="cs"/>
          <w:rtl/>
        </w:rPr>
        <w:t>أو</w:t>
      </w:r>
      <w:r w:rsidRPr="00DA58C2">
        <w:rPr>
          <w:rFonts w:cs="Arial"/>
          <w:rtl/>
        </w:rPr>
        <w:t xml:space="preserve"> </w:t>
      </w:r>
      <w:r w:rsidRPr="00DA58C2">
        <w:rPr>
          <w:rFonts w:cs="Arial" w:hint="cs"/>
          <w:rtl/>
        </w:rPr>
        <w:t>غير</w:t>
      </w:r>
      <w:r w:rsidRPr="00DA58C2">
        <w:rPr>
          <w:rFonts w:cs="Arial"/>
          <w:rtl/>
        </w:rPr>
        <w:t xml:space="preserve"> </w:t>
      </w:r>
      <w:r w:rsidRPr="00DA58C2">
        <w:rPr>
          <w:rFonts w:cs="Arial" w:hint="cs"/>
          <w:rtl/>
        </w:rPr>
        <w:t>مشكلة</w:t>
      </w:r>
      <w:r w:rsidRPr="00DA58C2">
        <w:rPr>
          <w:rFonts w:cs="Arial"/>
          <w:rtl/>
        </w:rPr>
        <w:t xml:space="preserve"> </w:t>
      </w:r>
      <w:r w:rsidRPr="00DA58C2">
        <w:rPr>
          <w:rFonts w:cs="Arial" w:hint="cs"/>
          <w:rtl/>
        </w:rPr>
        <w:t>والأدوات</w:t>
      </w:r>
      <w:r w:rsidRPr="00DA58C2">
        <w:rPr>
          <w:rFonts w:cs="Arial"/>
          <w:rtl/>
        </w:rPr>
        <w:t xml:space="preserve"> </w:t>
      </w:r>
      <w:r w:rsidRPr="00DA58C2">
        <w:rPr>
          <w:rFonts w:cs="Arial" w:hint="cs"/>
          <w:rtl/>
        </w:rPr>
        <w:t>الخزفية</w:t>
      </w:r>
      <w:r w:rsidRPr="00DA58C2">
        <w:rPr>
          <w:rFonts w:cs="Arial"/>
          <w:rtl/>
        </w:rPr>
        <w:t xml:space="preserve"> </w:t>
      </w:r>
      <w:r w:rsidRPr="00DA58C2">
        <w:rPr>
          <w:rFonts w:cs="Arial" w:hint="cs"/>
          <w:rtl/>
        </w:rPr>
        <w:t>البيضاء</w:t>
      </w:r>
      <w:r w:rsidRPr="00DA58C2">
        <w:rPr>
          <w:rFonts w:cs="Arial"/>
          <w:rtl/>
        </w:rPr>
        <w:t xml:space="preserve"> </w:t>
      </w:r>
      <w:r w:rsidRPr="00DA58C2">
        <w:rPr>
          <w:rFonts w:cs="Arial" w:hint="cs"/>
          <w:rtl/>
        </w:rPr>
        <w:t>وبلاط</w:t>
      </w:r>
      <w:r w:rsidRPr="00DA58C2">
        <w:rPr>
          <w:rFonts w:cs="Arial"/>
          <w:rtl/>
        </w:rPr>
        <w:t xml:space="preserve"> </w:t>
      </w:r>
      <w:r w:rsidRPr="00DA58C2">
        <w:rPr>
          <w:rFonts w:cs="Arial" w:hint="cs"/>
          <w:rtl/>
        </w:rPr>
        <w:t>الجدران</w:t>
      </w:r>
      <w:r w:rsidRPr="00DA58C2">
        <w:rPr>
          <w:rFonts w:cs="Arial"/>
          <w:rtl/>
        </w:rPr>
        <w:t xml:space="preserve"> </w:t>
      </w:r>
      <w:r w:rsidRPr="00DA58C2">
        <w:rPr>
          <w:rFonts w:cs="Arial" w:hint="cs"/>
          <w:rtl/>
        </w:rPr>
        <w:t>والأرضيات</w:t>
      </w:r>
      <w:r w:rsidRPr="00DA58C2">
        <w:rPr>
          <w:rFonts w:cs="Arial"/>
          <w:rtl/>
        </w:rPr>
        <w:t xml:space="preserve"> </w:t>
      </w:r>
      <w:r w:rsidRPr="00DA58C2">
        <w:rPr>
          <w:rFonts w:cs="Arial" w:hint="cs"/>
          <w:rtl/>
        </w:rPr>
        <w:t>والأدوات</w:t>
      </w:r>
      <w:r w:rsidRPr="00DA58C2">
        <w:rPr>
          <w:rFonts w:cs="Arial"/>
          <w:rtl/>
        </w:rPr>
        <w:t xml:space="preserve"> </w:t>
      </w:r>
      <w:r w:rsidRPr="00DA58C2">
        <w:rPr>
          <w:rFonts w:cs="Arial" w:hint="cs"/>
          <w:rtl/>
        </w:rPr>
        <w:t>الصحية</w:t>
      </w:r>
      <w:r w:rsidRPr="00DA58C2">
        <w:rPr>
          <w:rFonts w:cs="Arial"/>
          <w:rtl/>
        </w:rPr>
        <w:t>.</w:t>
      </w:r>
    </w:p>
    <w:p w:rsidR="004865CA" w:rsidRDefault="00DA58C2" w:rsidP="00DA58C2">
      <w:pPr>
        <w:rPr>
          <w:b/>
          <w:bCs/>
        </w:rPr>
      </w:pPr>
      <w:r w:rsidRPr="00DA58C2">
        <w:rPr>
          <w:rFonts w:cs="Arial"/>
          <w:rtl/>
        </w:rPr>
        <w:tab/>
      </w:r>
      <w:r w:rsidRPr="00DA58C2">
        <w:rPr>
          <w:rFonts w:cs="Arial" w:hint="cs"/>
          <w:rtl/>
        </w:rPr>
        <w:t>بالإضافة</w:t>
      </w:r>
      <w:r w:rsidRPr="00DA58C2">
        <w:rPr>
          <w:rFonts w:cs="Arial"/>
          <w:rtl/>
        </w:rPr>
        <w:t xml:space="preserve"> </w:t>
      </w:r>
      <w:r w:rsidRPr="00DA58C2">
        <w:rPr>
          <w:rFonts w:cs="Arial" w:hint="cs"/>
          <w:rtl/>
        </w:rPr>
        <w:t>إلى</w:t>
      </w:r>
      <w:r w:rsidRPr="00DA58C2">
        <w:rPr>
          <w:rFonts w:cs="Arial"/>
          <w:rtl/>
        </w:rPr>
        <w:t xml:space="preserve"> </w:t>
      </w:r>
      <w:r w:rsidRPr="00DA58C2">
        <w:rPr>
          <w:rFonts w:cs="Arial" w:hint="cs"/>
          <w:rtl/>
        </w:rPr>
        <w:t>ذلك</w:t>
      </w:r>
      <w:r w:rsidRPr="00DA58C2">
        <w:rPr>
          <w:rFonts w:cs="Arial"/>
          <w:rtl/>
        </w:rPr>
        <w:t xml:space="preserve"> </w:t>
      </w:r>
      <w:r w:rsidRPr="00DA58C2">
        <w:rPr>
          <w:rFonts w:cs="Arial" w:hint="cs"/>
          <w:rtl/>
        </w:rPr>
        <w:t>سوف</w:t>
      </w:r>
      <w:r w:rsidRPr="00DA58C2">
        <w:rPr>
          <w:rFonts w:cs="Arial"/>
          <w:rtl/>
        </w:rPr>
        <w:t xml:space="preserve"> </w:t>
      </w:r>
      <w:r w:rsidRPr="00DA58C2">
        <w:rPr>
          <w:rFonts w:cs="Arial" w:hint="cs"/>
          <w:rtl/>
        </w:rPr>
        <w:t>تحدد</w:t>
      </w:r>
      <w:r w:rsidRPr="00DA58C2">
        <w:rPr>
          <w:rFonts w:cs="Arial"/>
          <w:rtl/>
        </w:rPr>
        <w:t xml:space="preserve"> </w:t>
      </w:r>
      <w:r w:rsidRPr="00DA58C2">
        <w:rPr>
          <w:rFonts w:cs="Arial" w:hint="cs"/>
          <w:rtl/>
        </w:rPr>
        <w:t>أيضا</w:t>
      </w:r>
      <w:r w:rsidRPr="00DA58C2">
        <w:rPr>
          <w:rFonts w:cs="Arial"/>
          <w:rtl/>
        </w:rPr>
        <w:t xml:space="preserve"> </w:t>
      </w:r>
      <w:r w:rsidRPr="00DA58C2">
        <w:rPr>
          <w:rFonts w:cs="Arial" w:hint="cs"/>
          <w:rtl/>
        </w:rPr>
        <w:t>إمكانية</w:t>
      </w:r>
      <w:r w:rsidRPr="00DA58C2">
        <w:rPr>
          <w:rFonts w:cs="Arial"/>
          <w:rtl/>
        </w:rPr>
        <w:t xml:space="preserve"> </w:t>
      </w:r>
      <w:r w:rsidRPr="00DA58C2">
        <w:rPr>
          <w:rFonts w:cs="Arial" w:hint="cs"/>
          <w:rtl/>
        </w:rPr>
        <w:t>استخدام</w:t>
      </w:r>
      <w:r w:rsidRPr="00DA58C2">
        <w:rPr>
          <w:rFonts w:cs="Arial"/>
          <w:rtl/>
        </w:rPr>
        <w:t xml:space="preserve"> </w:t>
      </w:r>
      <w:r w:rsidRPr="00DA58C2">
        <w:rPr>
          <w:rFonts w:cs="Arial" w:hint="cs"/>
          <w:rtl/>
        </w:rPr>
        <w:t>تلك</w:t>
      </w:r>
      <w:r w:rsidRPr="00DA58C2">
        <w:rPr>
          <w:rFonts w:cs="Arial"/>
          <w:rtl/>
        </w:rPr>
        <w:t xml:space="preserve"> </w:t>
      </w:r>
      <w:r w:rsidRPr="00DA58C2">
        <w:rPr>
          <w:rFonts w:cs="Arial" w:hint="cs"/>
          <w:rtl/>
        </w:rPr>
        <w:t>الرواسب</w:t>
      </w:r>
      <w:r w:rsidRPr="00DA58C2">
        <w:rPr>
          <w:rFonts w:cs="Arial"/>
          <w:rtl/>
        </w:rPr>
        <w:t xml:space="preserve"> </w:t>
      </w:r>
      <w:r w:rsidRPr="00DA58C2">
        <w:rPr>
          <w:rFonts w:cs="Arial" w:hint="cs"/>
          <w:rtl/>
        </w:rPr>
        <w:t>في</w:t>
      </w:r>
      <w:r w:rsidRPr="00DA58C2">
        <w:rPr>
          <w:rFonts w:cs="Arial"/>
          <w:rtl/>
        </w:rPr>
        <w:t xml:space="preserve"> </w:t>
      </w:r>
      <w:r w:rsidRPr="00DA58C2">
        <w:rPr>
          <w:rFonts w:cs="Arial" w:hint="cs"/>
          <w:rtl/>
        </w:rPr>
        <w:t>صناعة</w:t>
      </w:r>
      <w:r w:rsidRPr="00DA58C2">
        <w:rPr>
          <w:rFonts w:cs="Arial"/>
          <w:rtl/>
        </w:rPr>
        <w:t xml:space="preserve"> </w:t>
      </w:r>
      <w:r w:rsidRPr="00DA58C2">
        <w:rPr>
          <w:rFonts w:cs="Arial" w:hint="cs"/>
          <w:rtl/>
        </w:rPr>
        <w:t>الإسمنت</w:t>
      </w:r>
      <w:r w:rsidRPr="00DA58C2">
        <w:rPr>
          <w:rFonts w:cs="Arial"/>
          <w:rtl/>
        </w:rPr>
        <w:t xml:space="preserve"> </w:t>
      </w:r>
      <w:proofErr w:type="spellStart"/>
      <w:r w:rsidRPr="00DA58C2">
        <w:rPr>
          <w:rFonts w:cs="Arial" w:hint="cs"/>
          <w:rtl/>
        </w:rPr>
        <w:t>البورتلاندي</w:t>
      </w:r>
      <w:proofErr w:type="spellEnd"/>
      <w:r w:rsidRPr="00DA58C2">
        <w:rPr>
          <w:rFonts w:cs="Arial"/>
          <w:rtl/>
        </w:rPr>
        <w:t xml:space="preserve"> </w:t>
      </w:r>
      <w:r w:rsidRPr="00DA58C2">
        <w:rPr>
          <w:rFonts w:cs="Arial" w:hint="cs"/>
          <w:rtl/>
        </w:rPr>
        <w:t>والإسمنت</w:t>
      </w:r>
      <w:r w:rsidRPr="00DA58C2">
        <w:rPr>
          <w:rFonts w:cs="Arial"/>
          <w:rtl/>
        </w:rPr>
        <w:t xml:space="preserve"> </w:t>
      </w:r>
      <w:r w:rsidRPr="00DA58C2">
        <w:rPr>
          <w:rFonts w:cs="Arial" w:hint="cs"/>
          <w:rtl/>
        </w:rPr>
        <w:t>عالي</w:t>
      </w:r>
      <w:r w:rsidRPr="00DA58C2">
        <w:rPr>
          <w:rFonts w:cs="Arial"/>
          <w:rtl/>
        </w:rPr>
        <w:t xml:space="preserve"> </w:t>
      </w:r>
      <w:r w:rsidRPr="00DA58C2">
        <w:rPr>
          <w:rFonts w:cs="Arial" w:hint="cs"/>
          <w:rtl/>
        </w:rPr>
        <w:t>الألومنيوم</w:t>
      </w:r>
      <w:r w:rsidRPr="00DA58C2">
        <w:rPr>
          <w:rFonts w:cs="Arial"/>
          <w:rtl/>
        </w:rPr>
        <w:t xml:space="preserve"> </w:t>
      </w:r>
      <w:r w:rsidRPr="00DA58C2">
        <w:rPr>
          <w:rFonts w:cs="Arial" w:hint="cs"/>
          <w:rtl/>
        </w:rPr>
        <w:t>وكذلك</w:t>
      </w:r>
      <w:r w:rsidRPr="00DA58C2">
        <w:rPr>
          <w:rFonts w:cs="Arial"/>
          <w:rtl/>
        </w:rPr>
        <w:t xml:space="preserve"> </w:t>
      </w:r>
      <w:r w:rsidRPr="00DA58C2">
        <w:rPr>
          <w:rFonts w:cs="Arial" w:hint="cs"/>
          <w:rtl/>
        </w:rPr>
        <w:t>في</w:t>
      </w:r>
      <w:r w:rsidRPr="00DA58C2">
        <w:rPr>
          <w:rFonts w:cs="Arial"/>
          <w:rtl/>
        </w:rPr>
        <w:t xml:space="preserve"> </w:t>
      </w:r>
      <w:r w:rsidRPr="00DA58C2">
        <w:rPr>
          <w:rFonts w:cs="Arial" w:hint="cs"/>
          <w:rtl/>
        </w:rPr>
        <w:t>صناعة</w:t>
      </w:r>
      <w:r w:rsidRPr="00DA58C2">
        <w:rPr>
          <w:rFonts w:cs="Arial"/>
          <w:rtl/>
        </w:rPr>
        <w:t xml:space="preserve"> </w:t>
      </w:r>
      <w:r w:rsidRPr="00DA58C2">
        <w:rPr>
          <w:rFonts w:cs="Arial" w:hint="cs"/>
          <w:rtl/>
        </w:rPr>
        <w:t>الورق</w:t>
      </w:r>
      <w:r w:rsidRPr="00DA58C2">
        <w:rPr>
          <w:rFonts w:cs="Arial"/>
          <w:rtl/>
        </w:rPr>
        <w:t xml:space="preserve"> </w:t>
      </w:r>
      <w:r w:rsidRPr="00DA58C2">
        <w:rPr>
          <w:rFonts w:cs="Arial" w:hint="cs"/>
          <w:rtl/>
        </w:rPr>
        <w:t>والعقاقير</w:t>
      </w:r>
      <w:r w:rsidRPr="00DA58C2">
        <w:rPr>
          <w:rFonts w:cs="Arial"/>
          <w:rtl/>
        </w:rPr>
        <w:t>.</w:t>
      </w:r>
    </w:p>
    <w:p w:rsidR="00DA58C2" w:rsidRDefault="00DA58C2" w:rsidP="00DA58C2">
      <w:pPr>
        <w:rPr>
          <w:rFonts w:hint="cs"/>
          <w:b/>
          <w:bCs/>
          <w:rtl/>
        </w:rPr>
      </w:pPr>
    </w:p>
    <w:p w:rsidR="00CB2752" w:rsidRDefault="003B600E" w:rsidP="000D3875">
      <w:pPr>
        <w:bidi w:val="0"/>
        <w:rPr>
          <w:b/>
          <w:bCs/>
        </w:rPr>
      </w:pPr>
      <w:r w:rsidRPr="006326B9">
        <w:rPr>
          <w:b/>
          <w:bCs/>
        </w:rPr>
        <w:t xml:space="preserve">Abstract: </w:t>
      </w:r>
    </w:p>
    <w:p w:rsidR="00DA58C2" w:rsidRPr="00DA58C2" w:rsidRDefault="00DA58C2" w:rsidP="00DA58C2">
      <w:pPr>
        <w:shd w:val="clear" w:color="auto" w:fill="F5F5F5"/>
        <w:bidi w:val="0"/>
        <w:spacing w:after="0" w:line="240" w:lineRule="auto"/>
        <w:textAlignment w:val="top"/>
        <w:rPr>
          <w:rFonts w:cs="Arial"/>
        </w:rPr>
      </w:pPr>
      <w:proofErr w:type="spellStart"/>
      <w:r w:rsidRPr="00DA58C2">
        <w:rPr>
          <w:rFonts w:cs="Arial"/>
        </w:rPr>
        <w:t>Alkaulini</w:t>
      </w:r>
      <w:proofErr w:type="spellEnd"/>
      <w:r w:rsidRPr="00DA58C2">
        <w:rPr>
          <w:rFonts w:cs="Arial"/>
        </w:rPr>
        <w:t xml:space="preserve"> a clay and bauxite deposits of economic importance in the </w:t>
      </w:r>
      <w:proofErr w:type="spellStart"/>
      <w:r w:rsidRPr="00DA58C2">
        <w:rPr>
          <w:rFonts w:cs="Arial"/>
        </w:rPr>
        <w:t>Zabirah</w:t>
      </w:r>
      <w:proofErr w:type="spellEnd"/>
      <w:r w:rsidRPr="00DA58C2">
        <w:rPr>
          <w:rFonts w:cs="Arial"/>
        </w:rPr>
        <w:t xml:space="preserve"> which lies 180 km north of </w:t>
      </w:r>
      <w:proofErr w:type="spellStart"/>
      <w:r w:rsidRPr="00DA58C2">
        <w:rPr>
          <w:rFonts w:cs="Arial"/>
        </w:rPr>
        <w:t>Buraidah</w:t>
      </w:r>
      <w:proofErr w:type="spellEnd"/>
      <w:r w:rsidRPr="00DA58C2">
        <w:rPr>
          <w:rFonts w:cs="Arial"/>
        </w:rPr>
        <w:t xml:space="preserve">. Represents both of these repeaters key component of a sector class of </w:t>
      </w:r>
      <w:proofErr w:type="spellStart"/>
      <w:r w:rsidRPr="00DA58C2">
        <w:rPr>
          <w:rFonts w:cs="Arial"/>
        </w:rPr>
        <w:t>Allatirit</w:t>
      </w:r>
      <w:proofErr w:type="spellEnd"/>
      <w:r w:rsidRPr="00DA58C2">
        <w:rPr>
          <w:rFonts w:cs="Arial"/>
        </w:rPr>
        <w:t xml:space="preserve"> weathered, which is exposed intermittently for a distance of about 150 km, where a portion of the overhead of the relay sedimentary, who belongs to the era of Cretaceous Advanced tend layers sector </w:t>
      </w:r>
      <w:proofErr w:type="spellStart"/>
      <w:r w:rsidRPr="00DA58C2">
        <w:rPr>
          <w:rFonts w:cs="Arial"/>
        </w:rPr>
        <w:t>Allatirit</w:t>
      </w:r>
      <w:proofErr w:type="spellEnd"/>
      <w:r w:rsidRPr="00DA58C2">
        <w:rPr>
          <w:rFonts w:cs="Arial"/>
        </w:rPr>
        <w:t xml:space="preserve"> falling down </w:t>
      </w:r>
      <w:proofErr w:type="spellStart"/>
      <w:r w:rsidRPr="00DA58C2">
        <w:rPr>
          <w:rFonts w:cs="Arial"/>
        </w:rPr>
        <w:t>Mtkona</w:t>
      </w:r>
      <w:proofErr w:type="spellEnd"/>
      <w:r w:rsidRPr="00DA58C2">
        <w:rPr>
          <w:rFonts w:cs="Arial"/>
        </w:rPr>
        <w:t xml:space="preserve"> </w:t>
      </w:r>
      <w:proofErr w:type="spellStart"/>
      <w:r w:rsidRPr="00DA58C2">
        <w:rPr>
          <w:rFonts w:cs="Arial"/>
        </w:rPr>
        <w:t>Alosaa</w:t>
      </w:r>
      <w:proofErr w:type="spellEnd"/>
      <w:r w:rsidRPr="00DA58C2">
        <w:rPr>
          <w:rFonts w:cs="Arial"/>
        </w:rPr>
        <w:t xml:space="preserve"> and </w:t>
      </w:r>
      <w:proofErr w:type="spellStart"/>
      <w:r w:rsidRPr="00DA58C2">
        <w:rPr>
          <w:rFonts w:cs="Arial"/>
        </w:rPr>
        <w:t>Aermh</w:t>
      </w:r>
      <w:proofErr w:type="spellEnd"/>
      <w:r w:rsidRPr="00DA58C2">
        <w:rPr>
          <w:rFonts w:cs="Arial"/>
        </w:rPr>
        <w:t xml:space="preserve"> belonging to the age of Cretaceous Late by 0.5 degree in the direction of the East. </w:t>
      </w:r>
      <w:proofErr w:type="spellStart"/>
      <w:r w:rsidRPr="00DA58C2">
        <w:rPr>
          <w:rFonts w:cs="Arial"/>
        </w:rPr>
        <w:t>Allatirit</w:t>
      </w:r>
      <w:proofErr w:type="spellEnd"/>
      <w:r w:rsidRPr="00DA58C2">
        <w:rPr>
          <w:rFonts w:cs="Arial"/>
        </w:rPr>
        <w:t xml:space="preserve"> sector is divided vertically into three bands from top to bottom </w:t>
      </w:r>
      <w:proofErr w:type="spellStart"/>
      <w:r w:rsidRPr="00DA58C2">
        <w:rPr>
          <w:rFonts w:cs="Arial"/>
        </w:rPr>
        <w:t>Alcaalina</w:t>
      </w:r>
      <w:proofErr w:type="spellEnd"/>
      <w:r w:rsidRPr="00DA58C2">
        <w:rPr>
          <w:rFonts w:cs="Arial"/>
        </w:rPr>
        <w:t xml:space="preserve"> upper range and scope of the bauxite and clay </w:t>
      </w:r>
      <w:proofErr w:type="spellStart"/>
      <w:r w:rsidRPr="00DA58C2">
        <w:rPr>
          <w:rFonts w:cs="Arial"/>
        </w:rPr>
        <w:t>Alcaalina</w:t>
      </w:r>
      <w:proofErr w:type="spellEnd"/>
      <w:r w:rsidRPr="00DA58C2">
        <w:rPr>
          <w:rFonts w:cs="Arial"/>
        </w:rPr>
        <w:t xml:space="preserve"> the lower range, and section horizontally into three bands as well: the range and scope of the South East and is North.</w:t>
      </w:r>
    </w:p>
    <w:p w:rsidR="00DA58C2" w:rsidRPr="00DA58C2" w:rsidRDefault="00DA58C2" w:rsidP="00DA58C2">
      <w:pPr>
        <w:shd w:val="clear" w:color="auto" w:fill="F5F5F5"/>
        <w:bidi w:val="0"/>
        <w:spacing w:after="0" w:line="240" w:lineRule="auto"/>
        <w:textAlignment w:val="top"/>
        <w:rPr>
          <w:rFonts w:cs="Arial"/>
        </w:rPr>
      </w:pPr>
      <w:r w:rsidRPr="00DA58C2">
        <w:rPr>
          <w:rFonts w:cs="Arial"/>
        </w:rPr>
        <w:t xml:space="preserve">This did not get the north-scale study such as the bands was the center and south, who conducted them multiple studies addressed the characteristics of bauxite residue and can be used raw material extraction and aluminum as well as the properties of clay deposit </w:t>
      </w:r>
      <w:proofErr w:type="spellStart"/>
      <w:r w:rsidRPr="00DA58C2">
        <w:rPr>
          <w:rFonts w:cs="Arial"/>
        </w:rPr>
        <w:t>Alcaalina</w:t>
      </w:r>
      <w:proofErr w:type="spellEnd"/>
      <w:r w:rsidRPr="00DA58C2">
        <w:rPr>
          <w:rFonts w:cs="Arial"/>
        </w:rPr>
        <w:t xml:space="preserve"> and can be used in the manufacture of refractories.</w:t>
      </w:r>
    </w:p>
    <w:p w:rsidR="00DA58C2" w:rsidRPr="00DA58C2" w:rsidRDefault="00DA58C2" w:rsidP="00DA58C2">
      <w:pPr>
        <w:shd w:val="clear" w:color="auto" w:fill="F5F5F5"/>
        <w:bidi w:val="0"/>
        <w:spacing w:after="0" w:line="240" w:lineRule="auto"/>
        <w:textAlignment w:val="top"/>
        <w:rPr>
          <w:rFonts w:cs="Arial"/>
        </w:rPr>
      </w:pPr>
      <w:r w:rsidRPr="00DA58C2">
        <w:rPr>
          <w:rFonts w:cs="Arial"/>
        </w:rPr>
        <w:t xml:space="preserve">So I have proposed the study submitted to address the identified characteristics of clay deposits </w:t>
      </w:r>
      <w:proofErr w:type="spellStart"/>
      <w:r w:rsidRPr="00DA58C2">
        <w:rPr>
          <w:rFonts w:cs="Arial"/>
        </w:rPr>
        <w:t>Alcaalina</w:t>
      </w:r>
      <w:proofErr w:type="spellEnd"/>
      <w:r w:rsidRPr="00DA58C2">
        <w:rPr>
          <w:rFonts w:cs="Arial"/>
        </w:rPr>
        <w:t xml:space="preserve"> in the bands top and bottom as well as low-grade bauxite in the range of the northern region </w:t>
      </w:r>
      <w:proofErr w:type="spellStart"/>
      <w:r w:rsidRPr="00DA58C2">
        <w:rPr>
          <w:rFonts w:cs="Arial"/>
        </w:rPr>
        <w:t>Zabirah</w:t>
      </w:r>
      <w:proofErr w:type="spellEnd"/>
      <w:r w:rsidRPr="00DA58C2">
        <w:rPr>
          <w:rFonts w:cs="Arial"/>
        </w:rPr>
        <w:t xml:space="preserve"> and how they can be used in the manufacture of refractories.</w:t>
      </w:r>
    </w:p>
    <w:p w:rsidR="00DA58C2" w:rsidRPr="00DA58C2" w:rsidRDefault="00DA58C2" w:rsidP="00DA58C2">
      <w:pPr>
        <w:shd w:val="clear" w:color="auto" w:fill="F5F5F5"/>
        <w:bidi w:val="0"/>
        <w:spacing w:after="0" w:line="240" w:lineRule="auto"/>
        <w:textAlignment w:val="top"/>
        <w:rPr>
          <w:rFonts w:cs="Arial"/>
        </w:rPr>
      </w:pPr>
      <w:r w:rsidRPr="00DA58C2">
        <w:rPr>
          <w:rFonts w:cs="Arial"/>
        </w:rPr>
        <w:t xml:space="preserve">The work plan would be to study the situation and assess the reserve </w:t>
      </w:r>
      <w:proofErr w:type="spellStart"/>
      <w:r w:rsidRPr="00DA58C2">
        <w:rPr>
          <w:rFonts w:cs="Arial"/>
        </w:rPr>
        <w:t>Djilogi</w:t>
      </w:r>
      <w:proofErr w:type="spellEnd"/>
      <w:r w:rsidRPr="00DA58C2">
        <w:rPr>
          <w:rFonts w:cs="Arial"/>
        </w:rPr>
        <w:t xml:space="preserve"> of sediment addition to studying the chemical composition and mineralogy of samples and the </w:t>
      </w:r>
      <w:r w:rsidRPr="00DA58C2">
        <w:rPr>
          <w:rFonts w:cs="Arial"/>
        </w:rPr>
        <w:lastRenderedPageBreak/>
        <w:t>volumetric technique representative of those sediments. The plan also includes also study the natural properties and rheological behavior of the track drying and burning of the samples prepared from the sediment and its relationship with chemical and mineral composition and volume.</w:t>
      </w:r>
    </w:p>
    <w:p w:rsidR="00DA58C2" w:rsidRPr="00DA58C2" w:rsidRDefault="00DA58C2" w:rsidP="00DA58C2">
      <w:pPr>
        <w:shd w:val="clear" w:color="auto" w:fill="F5F5F5"/>
        <w:bidi w:val="0"/>
        <w:spacing w:after="0" w:line="240" w:lineRule="auto"/>
        <w:textAlignment w:val="top"/>
        <w:rPr>
          <w:rFonts w:cs="Arial"/>
        </w:rPr>
      </w:pPr>
      <w:r w:rsidRPr="00DA58C2">
        <w:rPr>
          <w:rFonts w:cs="Arial"/>
        </w:rPr>
        <w:t>In the light of the results will be obtained from these studies, will be determined by the possibility of using such deposits in the manufacture of refractories, especially the problem of thermal insulators or non-problem and the tools-and-white ceramic tile walls, floors and sanitary ware.</w:t>
      </w:r>
    </w:p>
    <w:p w:rsidR="0004201C" w:rsidRPr="00DE5ABF" w:rsidRDefault="00DA58C2" w:rsidP="00DA58C2">
      <w:pPr>
        <w:shd w:val="clear" w:color="auto" w:fill="F5F5F5"/>
        <w:bidi w:val="0"/>
        <w:spacing w:after="0" w:line="240" w:lineRule="auto"/>
        <w:textAlignment w:val="top"/>
      </w:pPr>
      <w:r w:rsidRPr="00DA58C2">
        <w:rPr>
          <w:rFonts w:cs="Arial"/>
        </w:rPr>
        <w:t xml:space="preserve">Addition, it will also determine the possibility of using such deposits in the manufacture of </w:t>
      </w:r>
      <w:proofErr w:type="spellStart"/>
      <w:r w:rsidRPr="00DA58C2">
        <w:rPr>
          <w:rFonts w:cs="Arial"/>
        </w:rPr>
        <w:t>portland</w:t>
      </w:r>
      <w:proofErr w:type="spellEnd"/>
      <w:r w:rsidRPr="00DA58C2">
        <w:rPr>
          <w:rFonts w:cs="Arial"/>
        </w:rPr>
        <w:t xml:space="preserve"> cement, cement and aluminum as well as high in the manufacture of paper and drugs.</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1880"/>
    <w:rsid w:val="001F45CC"/>
    <w:rsid w:val="00205210"/>
    <w:rsid w:val="00205E30"/>
    <w:rsid w:val="0020776F"/>
    <w:rsid w:val="00211032"/>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71F99"/>
    <w:rsid w:val="0037484A"/>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335F"/>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44F"/>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1E0F"/>
    <w:rsid w:val="0079246F"/>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0C43"/>
    <w:rsid w:val="00906380"/>
    <w:rsid w:val="00911937"/>
    <w:rsid w:val="009121EF"/>
    <w:rsid w:val="00913328"/>
    <w:rsid w:val="0091442A"/>
    <w:rsid w:val="00914786"/>
    <w:rsid w:val="00921073"/>
    <w:rsid w:val="0092217B"/>
    <w:rsid w:val="00926AE1"/>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E41D0"/>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60D9"/>
    <w:rsid w:val="00F5752D"/>
    <w:rsid w:val="00F60F4E"/>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23D4C-EF43-4674-9B7C-3D002E08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2011-09-17T21:00:00Z</dcterms:created>
  <dcterms:modified xsi:type="dcterms:W3CDTF">2011-09-17T21:01:00Z</dcterms:modified>
</cp:coreProperties>
</file>